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9" w:rsidRPr="002D1659" w:rsidRDefault="009A3759" w:rsidP="009A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59">
        <w:rPr>
          <w:rFonts w:ascii="Times New Roman" w:hAnsi="Times New Roman" w:cs="Times New Roman"/>
          <w:b/>
          <w:sz w:val="24"/>
          <w:szCs w:val="24"/>
        </w:rPr>
        <w:t>Sylab</w:t>
      </w:r>
      <w:r w:rsidR="00BF531A">
        <w:rPr>
          <w:rFonts w:ascii="Times New Roman" w:hAnsi="Times New Roman" w:cs="Times New Roman"/>
          <w:b/>
          <w:sz w:val="24"/>
          <w:szCs w:val="24"/>
        </w:rPr>
        <w:t>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A3759" w:rsidRPr="002D1659" w:rsidTr="003240A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43B59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6B2A29" w:rsidRPr="00BF531A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Sytuacja zdrowotna w Polsce i na świecie</w:t>
            </w: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A3759" w:rsidRPr="002D1659" w:rsidTr="003240A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Grupa zajęć</w:t>
            </w:r>
          </w:p>
        </w:tc>
        <w:tc>
          <w:tcPr>
            <w:tcW w:w="8061" w:type="dxa"/>
            <w:gridSpan w:val="3"/>
          </w:tcPr>
          <w:p w:rsidR="006B2A29" w:rsidRPr="002D1659" w:rsidRDefault="00BF531A" w:rsidP="00BF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do dyspozycji uczelni</w:t>
            </w:r>
          </w:p>
        </w:tc>
      </w:tr>
      <w:tr w:rsidR="009A3759" w:rsidRPr="002D1659" w:rsidTr="003240A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A3759" w:rsidRPr="002D1659" w:rsidRDefault="00BF531A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w., 10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759" w:rsidRPr="002D1659" w:rsidTr="003240A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A3759" w:rsidRPr="002D1659" w:rsidRDefault="005853D0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3759" w:rsidRPr="002D1659" w:rsidTr="003240A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46AD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  <w:r w:rsidR="00246AD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A29" w:rsidRPr="002D1659" w:rsidRDefault="00246AD9" w:rsidP="007F4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</w:t>
            </w:r>
            <w:r w:rsidR="00F611D4">
              <w:rPr>
                <w:rFonts w:ascii="Times New Roman" w:hAnsi="Times New Roman" w:cs="Times New Roman"/>
                <w:sz w:val="24"/>
                <w:szCs w:val="24"/>
              </w:rPr>
              <w:t>podstawowych zagrożeń zd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t xml:space="preserve">rowotnych w Polsce i na świecie, a także z głównymi skutkami politycznymi, społecznymi 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br/>
              <w:t>i gospodarczymi wybuchu epidemii w krajach rozwiniętych i rozwijających się.</w:t>
            </w:r>
          </w:p>
        </w:tc>
      </w:tr>
      <w:tr w:rsidR="009A3759" w:rsidRPr="002D1659" w:rsidTr="003240A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  <w:r w:rsidR="00BE62F9">
              <w:rPr>
                <w:rFonts w:ascii="Times New Roman" w:hAnsi="Times New Roman" w:cs="Times New Roman"/>
                <w:sz w:val="24"/>
                <w:szCs w:val="24"/>
              </w:rPr>
              <w:t>: W_01 – W_03  oraz U_ 01 – U_03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na teście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zaliczeniowym.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 : K_01 i K_02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 bę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dą sprawdzane podczas ćwiczeń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, na podstawie przygotowanej prezentacji multimedialnej  przez studentów, poprzez dyskusję oraz wyrażanie swoich opinii.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EC58C6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:  zaliczenie na ocenę</w:t>
            </w:r>
          </w:p>
          <w:p w:rsidR="009A3759" w:rsidRPr="002D1659" w:rsidRDefault="00E960CF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9A3759" w:rsidRPr="002D1659" w:rsidRDefault="00501411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9A3759"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kanie pozytywnej oceny z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 Test  składa się z pytań zamkniętych, pytań otwartych obejmujących materiał zaprezentowany na wykładach uzupełniony wiedzą z literatury.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dopus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obniżeniem oceny. 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i wykładów. </w:t>
            </w:r>
          </w:p>
        </w:tc>
      </w:tr>
      <w:tr w:rsidR="009A3759" w:rsidRPr="002D1659" w:rsidTr="003240A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  <w:p w:rsidR="00F611D4" w:rsidRDefault="009A3759" w:rsidP="002D1659">
            <w:pPr>
              <w:spacing w:after="0" w:line="36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  <w:r w:rsidR="000629AA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A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765FA" w:rsidRPr="001765FA">
              <w:rPr>
                <w:color w:val="000000"/>
              </w:rPr>
              <w:t>Przejście demograficzne a przejście epidemiologiczne</w:t>
            </w:r>
            <w:r w:rsidR="001765FA">
              <w:rPr>
                <w:color w:val="000000"/>
              </w:rPr>
              <w:t>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2. Stan zdrowia ludności w krajach wysokorozwiniętych; główne zagrożenia zdrowia w </w:t>
            </w:r>
            <w:proofErr w:type="spellStart"/>
            <w:r w:rsidRPr="001765FA">
              <w:rPr>
                <w:color w:val="000000"/>
              </w:rPr>
              <w:t>krw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3. Stan zdrowia ludności krajach rozwijających się; główne zagrożenia zdrowia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E756CE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56CE">
              <w:rPr>
                <w:color w:val="222222"/>
                <w:shd w:val="clear" w:color="auto" w:fill="FFFFFF"/>
              </w:rPr>
              <w:t>Główne zagrożenia zdrowia i problemy zdrowotne w Polsce. Patologia rodziny.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>4. Rozmieszczenie i rozprzestrzenianie chorób, w podziale na choroby zakaźne, cywilizacyjne i urazy.</w:t>
            </w:r>
          </w:p>
          <w:p w:rsidR="00F611D4" w:rsidRPr="00E756CE" w:rsidRDefault="001765FA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5. Rozmieszczenie i rozprzestrzenianie chorób - choroby zakaźne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 Choroby pasożytnicze człowieka: schistosomatoza, ślepota rzeczna, filariozy, malaria, gorączki krwotoczne.</w:t>
            </w:r>
          </w:p>
          <w:p w:rsid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Ćwiczenia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756CE" w:rsidRP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56CE" w:rsidRPr="00E756CE">
              <w:rPr>
                <w:color w:val="000000"/>
              </w:rPr>
              <w:t>Spożywana woda i pożywienie źródłem chorób. Głód a choroby.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756CE" w:rsidRPr="00E756CE">
              <w:rPr>
                <w:color w:val="000000"/>
              </w:rPr>
              <w:t xml:space="preserve"> Gruźlica i trąd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756CE" w:rsidRPr="00E756CE">
              <w:rPr>
                <w:color w:val="000000"/>
              </w:rPr>
              <w:t>. Nowe epidemie: AIDS - zasięg, skutki społeczne i gospodarcze; SARS; ptasia grypa.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56CE" w:rsidRPr="00E756CE">
              <w:rPr>
                <w:color w:val="000000"/>
              </w:rPr>
              <w:t>. Wojna a zdrowie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56CE" w:rsidRPr="00E756CE">
              <w:rPr>
                <w:color w:val="000000"/>
              </w:rPr>
              <w:t xml:space="preserve">. Organizacja służby zdrowia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.; kryzys opieki medycznej w Afryce.</w:t>
            </w:r>
          </w:p>
          <w:p w:rsidR="009363B8" w:rsidRPr="00E756CE" w:rsidRDefault="00E960CF" w:rsidP="00E756CE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6</w:t>
            </w:r>
            <w:r w:rsidR="00E756CE" w:rsidRPr="00E756CE">
              <w:rPr>
                <w:color w:val="000000"/>
              </w:rPr>
              <w:t>. Globalizacja a zdrowie publiczne; globalny handel dobrami i usługami medycznymi na świecie; turystyka medyczna.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1. Łęcka I., 1999, Woda a choroby. Inwestycje wodne w strefie międzyzwrotnikowej Afryki i Azji a choroby pasożytnicze człowieka, Wydawnictwo Dialog, Warszawa.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 xml:space="preserve">2. Raport </w:t>
            </w:r>
            <w:r w:rsidR="00AF0FF7">
              <w:rPr>
                <w:color w:val="000000"/>
              </w:rPr>
              <w:t>o stanie zdrowia na świecie 2010</w:t>
            </w:r>
            <w:r w:rsidRPr="00E756CE">
              <w:rPr>
                <w:color w:val="000000"/>
              </w:rPr>
              <w:t xml:space="preserve"> (</w:t>
            </w:r>
            <w:proofErr w:type="spellStart"/>
            <w:r w:rsidRPr="00E756CE">
              <w:rPr>
                <w:color w:val="000000"/>
              </w:rPr>
              <w:t>World</w:t>
            </w:r>
            <w:proofErr w:type="spellEnd"/>
            <w:r w:rsidRPr="00E756CE">
              <w:rPr>
                <w:color w:val="000000"/>
              </w:rPr>
              <w:t xml:space="preserve"> Health Report 2002). Analiza zagrożeń, promocja zdrowia, Światowa Organizacja Zdrowia (WHO), PARPA, Warszawa (tłumaczenie).</w:t>
            </w:r>
          </w:p>
          <w:p w:rsidR="00E756CE" w:rsidRPr="00AF0FF7" w:rsidRDefault="00E756CE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3. Łęcka I., red., 2005, Społeczne skutki globalizacji. Globalizacja a bezpieczeństwo i zdrowie publiczne, Wyd. UW, Warszawa.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F0FF7" w:rsidRPr="00E756CE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756CE">
              <w:rPr>
                <w:color w:val="000000"/>
              </w:rPr>
              <w:t>. Łęcka I., 2006, Schematy poznawcze a geograficzne badania nad zdrowiem i chorobą, w: Maik W., Rembowska K., Suliborski A., red., Człowiek w badaniach geograficznych. Podstawowe idee i koncepcje w geografii.</w:t>
            </w:r>
          </w:p>
          <w:p w:rsidR="009A3759" w:rsidRPr="00AF0FF7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756CE">
              <w:rPr>
                <w:color w:val="000000"/>
              </w:rPr>
              <w:t xml:space="preserve">. Łęcka I., 2011, </w:t>
            </w:r>
            <w:proofErr w:type="spellStart"/>
            <w:r w:rsidRPr="00E756CE">
              <w:rPr>
                <w:color w:val="000000"/>
              </w:rPr>
              <w:t>Telemedycyna</w:t>
            </w:r>
            <w:proofErr w:type="spellEnd"/>
            <w:r w:rsidRPr="00E756CE">
              <w:rPr>
                <w:color w:val="000000"/>
              </w:rPr>
              <w:t xml:space="preserve"> w krajach tropikalnych i subtropikalnych. Perspektywa geograficzna, </w:t>
            </w:r>
            <w:proofErr w:type="spellStart"/>
            <w:r w:rsidRPr="00E756CE">
              <w:rPr>
                <w:color w:val="000000"/>
              </w:rPr>
              <w:t>WGiSR</w:t>
            </w:r>
            <w:proofErr w:type="spellEnd"/>
            <w:r w:rsidRPr="00E756CE">
              <w:rPr>
                <w:color w:val="000000"/>
              </w:rPr>
              <w:t xml:space="preserve"> UW, Warszawa</w:t>
            </w:r>
            <w:r>
              <w:rPr>
                <w:color w:val="000000"/>
              </w:rPr>
              <w:t>.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BE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BE62F9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178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  <w:gridSpan w:val="3"/>
          </w:tcPr>
          <w:p w:rsidR="002144D5" w:rsidRPr="007F439F" w:rsidRDefault="002144D5" w:rsidP="007F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porządkowaną wiedzę </w:t>
            </w: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odnoszącą się do ryzyka zdrowotnego w kontekście zachowań człowieka mieszkającego w różnych częściach świata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  <w:p w:rsidR="0058317F" w:rsidRPr="002D16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</w:t>
            </w:r>
          </w:p>
        </w:tc>
      </w:tr>
      <w:tr w:rsidR="009A3759" w:rsidRPr="002D1659" w:rsidTr="003240AF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144D5" w:rsidRPr="002144D5" w:rsidRDefault="002144D5" w:rsidP="002144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nazwać i scharakteryzować najbardziej charakterystyczne schorzenia należące do grupy chorób zakaźnych i cywilizacyjnych w Polsce i na świecie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B.W26</w:t>
            </w:r>
          </w:p>
          <w:p w:rsidR="0058317F" w:rsidRPr="002D1659" w:rsidRDefault="0058317F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B.W27</w:t>
            </w:r>
          </w:p>
        </w:tc>
      </w:tr>
      <w:tr w:rsidR="009A3759" w:rsidRPr="002D1659" w:rsidTr="003240AF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3759" w:rsidRDefault="00F50484" w:rsidP="00190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2144D5"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świadomość różnorodnych zagrożeń, w tym dotyczących </w:t>
            </w: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D0FE5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owych epidemii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AIDS, SARS; ptasia grypa 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oraz ich konsekwencji i ich wpływu na sytuację społeczno-gospodarczą, a nawet polityczną państw świata</w:t>
            </w:r>
            <w:r w:rsid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E62F9" w:rsidRPr="00190C90" w:rsidRDefault="00BE62F9" w:rsidP="0019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A3759" w:rsidRPr="002D1659" w:rsidRDefault="0040759C" w:rsidP="0032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A3759" w:rsidRPr="002D1659" w:rsidTr="004A524C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D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190C90" w:rsidRPr="00190C90" w:rsidRDefault="00190C90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wskazać źródła różnic w poziomie zdrowotności mieszkańców różnych krajów świata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472C42" w:rsidP="00472C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B.U3</w:t>
            </w:r>
          </w:p>
        </w:tc>
      </w:tr>
      <w:tr w:rsidR="004A524C" w:rsidRPr="002D1659" w:rsidTr="003240AF">
        <w:trPr>
          <w:gridAfter w:val="3"/>
          <w:wAfter w:w="18106" w:type="dxa"/>
          <w:trHeight w:val="250"/>
        </w:trPr>
        <w:tc>
          <w:tcPr>
            <w:tcW w:w="1276" w:type="dxa"/>
          </w:tcPr>
          <w:p w:rsidR="004A524C" w:rsidRPr="002D1659" w:rsidRDefault="00B4010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4A524C" w:rsidRPr="00B40109" w:rsidRDefault="00B40109" w:rsidP="00B401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stosować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się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zasad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bezpieczeństwa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  <w:t>sanitarno-epidemiologicznego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01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oraz </w:t>
            </w: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profilaktyki chorób zakaźnych i niezakaźnych</w:t>
            </w:r>
          </w:p>
        </w:tc>
        <w:tc>
          <w:tcPr>
            <w:tcW w:w="1682" w:type="dxa"/>
          </w:tcPr>
          <w:p w:rsidR="004A524C" w:rsidRPr="00B40109" w:rsidRDefault="00B40109" w:rsidP="00B401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109">
              <w:rPr>
                <w:rFonts w:ascii="Times New Roman" w:hAnsi="Times New Roman" w:cs="Times New Roman"/>
                <w:sz w:val="24"/>
                <w:szCs w:val="24"/>
              </w:rPr>
              <w:t>B.U8</w:t>
            </w:r>
          </w:p>
        </w:tc>
      </w:tr>
      <w:tr w:rsidR="009A3759" w:rsidRPr="002D1659" w:rsidTr="003240AF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9A3759" w:rsidRPr="002D1659" w:rsidRDefault="002144D5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ocenić wpływ różnorodnej opieki zdrowotnej w wybranych krajach na zdrowie ich mieszkańców.</w:t>
            </w:r>
          </w:p>
        </w:tc>
        <w:tc>
          <w:tcPr>
            <w:tcW w:w="1682" w:type="dxa"/>
          </w:tcPr>
          <w:p w:rsidR="009A3759" w:rsidRPr="002D1659" w:rsidRDefault="00472C42" w:rsidP="0047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B.U19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A3759" w:rsidRPr="002D1659" w:rsidTr="00BE62F9">
        <w:trPr>
          <w:gridAfter w:val="3"/>
          <w:wAfter w:w="18106" w:type="dxa"/>
          <w:trHeight w:val="85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97913" w:rsidRPr="00997913" w:rsidRDefault="00997913" w:rsidP="00997913">
            <w:pPr>
              <w:widowControl w:val="0"/>
              <w:tabs>
                <w:tab w:val="left" w:pos="1019"/>
              </w:tabs>
              <w:autoSpaceDE w:val="0"/>
              <w:autoSpaceDN w:val="0"/>
              <w:spacing w:before="137" w:after="0" w:line="240" w:lineRule="auto"/>
              <w:ind w:right="561"/>
              <w:jc w:val="both"/>
              <w:rPr>
                <w:rFonts w:ascii="Times New Roman" w:hAnsi="Times New Roman"/>
                <w:sz w:val="24"/>
              </w:rPr>
            </w:pPr>
            <w:r w:rsidRPr="00997913">
              <w:rPr>
                <w:rFonts w:ascii="Times New Roman" w:hAnsi="Times New Roman"/>
                <w:sz w:val="24"/>
              </w:rPr>
              <w:t>samodzielnego wykonywania zawodu zgodnie z zasadami etyki ogólnej i zawodowej oraz holistycznego i zindywidualizowanego podejścia do pacjenta, uwzględniającego poszanowanie jego</w:t>
            </w:r>
            <w:r w:rsidRPr="0099791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997913">
              <w:rPr>
                <w:rFonts w:ascii="Times New Roman" w:hAnsi="Times New Roman"/>
                <w:sz w:val="24"/>
              </w:rPr>
              <w:t>praw;</w:t>
            </w:r>
          </w:p>
          <w:p w:rsidR="007F439F" w:rsidRPr="007F439F" w:rsidRDefault="007F439F" w:rsidP="002A2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97913">
              <w:rPr>
                <w:rFonts w:ascii="Times New Roman" w:hAnsi="Times New Roman" w:cs="Times New Roman"/>
                <w:sz w:val="24"/>
                <w:szCs w:val="24"/>
              </w:rPr>
              <w:t>. 1.3.3</w:t>
            </w:r>
          </w:p>
          <w:p w:rsidR="009A3759" w:rsidRPr="00D16808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A3759" w:rsidRPr="002D1659" w:rsidTr="00190C90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A3759" w:rsidRPr="00190C90" w:rsidRDefault="00190C90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świadomość odmienności kulturowej państw świata i jej źródeł religijnych, filozoficznych, obyczajowych i historycznych oraz jej znaczenia dla rozumienia różnych koncepcji zachowań prozdrowotnych mieszkańców współczesnego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97913" w:rsidRPr="002D1659" w:rsidRDefault="00997913" w:rsidP="00997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1.3.3</w:t>
            </w:r>
          </w:p>
          <w:p w:rsidR="009A3759" w:rsidRPr="002D1659" w:rsidRDefault="009A3759" w:rsidP="0099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9A3759" w:rsidRPr="002D1659" w:rsidTr="003240AF">
        <w:trPr>
          <w:trHeight w:val="50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59" w:rsidRPr="002D1659" w:rsidTr="003240A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A3759" w:rsidRPr="002D1659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A8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85796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zaliczenia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1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0510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A3759" w:rsidRPr="002D1659" w:rsidRDefault="00E960C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7F4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A3759" w:rsidRPr="002D1659" w:rsidRDefault="00997913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9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759" w:rsidRPr="002D1659" w:rsidTr="003240A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4230E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9A3759" w:rsidRPr="002D1659" w:rsidTr="003240A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246AD9"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F43B59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bookmarkStart w:id="0" w:name="_GoBack"/>
            <w:bookmarkEnd w:id="0"/>
            <w:r w:rsidR="009979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9A3759" w:rsidRPr="002D1659" w:rsidRDefault="009A3759" w:rsidP="009A37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759" w:rsidRPr="002D1659" w:rsidRDefault="009A3759" w:rsidP="009A375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3F7A" w:rsidRDefault="00C53F7A"/>
    <w:sectPr w:rsidR="00C53F7A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33C"/>
    <w:multiLevelType w:val="hybridMultilevel"/>
    <w:tmpl w:val="37F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5EA"/>
    <w:multiLevelType w:val="hybridMultilevel"/>
    <w:tmpl w:val="AC7ED8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14A14"/>
    <w:multiLevelType w:val="hybridMultilevel"/>
    <w:tmpl w:val="617ADAA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0A10E6"/>
    <w:multiLevelType w:val="hybridMultilevel"/>
    <w:tmpl w:val="24A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98F"/>
    <w:multiLevelType w:val="hybridMultilevel"/>
    <w:tmpl w:val="02606510"/>
    <w:lvl w:ilvl="0" w:tplc="9EA0D716">
      <w:start w:val="1"/>
      <w:numFmt w:val="decimal"/>
      <w:lvlText w:val="%1)"/>
      <w:lvlJc w:val="left"/>
      <w:pPr>
        <w:ind w:left="1018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7A0F9D0">
      <w:numFmt w:val="bullet"/>
      <w:lvlText w:val="•"/>
      <w:lvlJc w:val="left"/>
      <w:pPr>
        <w:ind w:left="1926" w:hanging="567"/>
      </w:pPr>
      <w:rPr>
        <w:rFonts w:hint="default"/>
        <w:lang w:val="pl-PL" w:eastAsia="pl-PL" w:bidi="pl-PL"/>
      </w:rPr>
    </w:lvl>
    <w:lvl w:ilvl="2" w:tplc="2F86B72E">
      <w:numFmt w:val="bullet"/>
      <w:lvlText w:val="•"/>
      <w:lvlJc w:val="left"/>
      <w:pPr>
        <w:ind w:left="2833" w:hanging="567"/>
      </w:pPr>
      <w:rPr>
        <w:rFonts w:hint="default"/>
        <w:lang w:val="pl-PL" w:eastAsia="pl-PL" w:bidi="pl-PL"/>
      </w:rPr>
    </w:lvl>
    <w:lvl w:ilvl="3" w:tplc="F634EF36">
      <w:numFmt w:val="bullet"/>
      <w:lvlText w:val="•"/>
      <w:lvlJc w:val="left"/>
      <w:pPr>
        <w:ind w:left="3739" w:hanging="567"/>
      </w:pPr>
      <w:rPr>
        <w:rFonts w:hint="default"/>
        <w:lang w:val="pl-PL" w:eastAsia="pl-PL" w:bidi="pl-PL"/>
      </w:rPr>
    </w:lvl>
    <w:lvl w:ilvl="4" w:tplc="A050CF62">
      <w:numFmt w:val="bullet"/>
      <w:lvlText w:val="•"/>
      <w:lvlJc w:val="left"/>
      <w:pPr>
        <w:ind w:left="4646" w:hanging="567"/>
      </w:pPr>
      <w:rPr>
        <w:rFonts w:hint="default"/>
        <w:lang w:val="pl-PL" w:eastAsia="pl-PL" w:bidi="pl-PL"/>
      </w:rPr>
    </w:lvl>
    <w:lvl w:ilvl="5" w:tplc="6E1A672C">
      <w:numFmt w:val="bullet"/>
      <w:lvlText w:val="•"/>
      <w:lvlJc w:val="left"/>
      <w:pPr>
        <w:ind w:left="5552" w:hanging="567"/>
      </w:pPr>
      <w:rPr>
        <w:rFonts w:hint="default"/>
        <w:lang w:val="pl-PL" w:eastAsia="pl-PL" w:bidi="pl-PL"/>
      </w:rPr>
    </w:lvl>
    <w:lvl w:ilvl="6" w:tplc="95AA26E6">
      <w:numFmt w:val="bullet"/>
      <w:lvlText w:val="•"/>
      <w:lvlJc w:val="left"/>
      <w:pPr>
        <w:ind w:left="6459" w:hanging="567"/>
      </w:pPr>
      <w:rPr>
        <w:rFonts w:hint="default"/>
        <w:lang w:val="pl-PL" w:eastAsia="pl-PL" w:bidi="pl-PL"/>
      </w:rPr>
    </w:lvl>
    <w:lvl w:ilvl="7" w:tplc="B5CA9622">
      <w:numFmt w:val="bullet"/>
      <w:lvlText w:val="•"/>
      <w:lvlJc w:val="left"/>
      <w:pPr>
        <w:ind w:left="7365" w:hanging="567"/>
      </w:pPr>
      <w:rPr>
        <w:rFonts w:hint="default"/>
        <w:lang w:val="pl-PL" w:eastAsia="pl-PL" w:bidi="pl-PL"/>
      </w:rPr>
    </w:lvl>
    <w:lvl w:ilvl="8" w:tplc="33407B06">
      <w:numFmt w:val="bullet"/>
      <w:lvlText w:val="•"/>
      <w:lvlJc w:val="left"/>
      <w:pPr>
        <w:ind w:left="8272" w:hanging="567"/>
      </w:pPr>
      <w:rPr>
        <w:rFonts w:hint="default"/>
        <w:lang w:val="pl-PL" w:eastAsia="pl-PL" w:bidi="pl-PL"/>
      </w:rPr>
    </w:lvl>
  </w:abstractNum>
  <w:abstractNum w:abstractNumId="7">
    <w:nsid w:val="36AB0748"/>
    <w:multiLevelType w:val="hybridMultilevel"/>
    <w:tmpl w:val="0CCAF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166"/>
    <w:multiLevelType w:val="hybridMultilevel"/>
    <w:tmpl w:val="436A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145"/>
    <w:multiLevelType w:val="hybridMultilevel"/>
    <w:tmpl w:val="05B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64397"/>
    <w:multiLevelType w:val="hybridMultilevel"/>
    <w:tmpl w:val="76CE409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555E33E5"/>
    <w:multiLevelType w:val="hybridMultilevel"/>
    <w:tmpl w:val="28B02C7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86724F8"/>
    <w:multiLevelType w:val="hybridMultilevel"/>
    <w:tmpl w:val="F94693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63A650C"/>
    <w:multiLevelType w:val="hybridMultilevel"/>
    <w:tmpl w:val="AC9457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6C64"/>
    <w:multiLevelType w:val="hybridMultilevel"/>
    <w:tmpl w:val="E18E89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3759"/>
    <w:rsid w:val="000629AA"/>
    <w:rsid w:val="00105105"/>
    <w:rsid w:val="001765FA"/>
    <w:rsid w:val="00190C90"/>
    <w:rsid w:val="001B0E22"/>
    <w:rsid w:val="00206341"/>
    <w:rsid w:val="002144D5"/>
    <w:rsid w:val="00246AD9"/>
    <w:rsid w:val="00285B1F"/>
    <w:rsid w:val="002A2121"/>
    <w:rsid w:val="002D1659"/>
    <w:rsid w:val="00383AA6"/>
    <w:rsid w:val="0040759C"/>
    <w:rsid w:val="0044252B"/>
    <w:rsid w:val="00472C42"/>
    <w:rsid w:val="004A524C"/>
    <w:rsid w:val="004A5E7F"/>
    <w:rsid w:val="00501411"/>
    <w:rsid w:val="0058317F"/>
    <w:rsid w:val="005853D0"/>
    <w:rsid w:val="005F5388"/>
    <w:rsid w:val="006178EB"/>
    <w:rsid w:val="0064230E"/>
    <w:rsid w:val="00687E07"/>
    <w:rsid w:val="006B2A29"/>
    <w:rsid w:val="006D0FE5"/>
    <w:rsid w:val="00782B14"/>
    <w:rsid w:val="007F439F"/>
    <w:rsid w:val="008916A8"/>
    <w:rsid w:val="009363B8"/>
    <w:rsid w:val="00997913"/>
    <w:rsid w:val="009A3759"/>
    <w:rsid w:val="00A85796"/>
    <w:rsid w:val="00AC4128"/>
    <w:rsid w:val="00AD10E2"/>
    <w:rsid w:val="00AF0FF7"/>
    <w:rsid w:val="00B40109"/>
    <w:rsid w:val="00BE3C1E"/>
    <w:rsid w:val="00BE62F9"/>
    <w:rsid w:val="00BF531A"/>
    <w:rsid w:val="00C53F7A"/>
    <w:rsid w:val="00D16808"/>
    <w:rsid w:val="00D469EC"/>
    <w:rsid w:val="00DE18BB"/>
    <w:rsid w:val="00E22784"/>
    <w:rsid w:val="00E756CE"/>
    <w:rsid w:val="00E960CF"/>
    <w:rsid w:val="00EA2494"/>
    <w:rsid w:val="00EC58C6"/>
    <w:rsid w:val="00F27F6F"/>
    <w:rsid w:val="00F43B59"/>
    <w:rsid w:val="00F50484"/>
    <w:rsid w:val="00F566FD"/>
    <w:rsid w:val="00F567D6"/>
    <w:rsid w:val="00F611D4"/>
    <w:rsid w:val="00F661D3"/>
    <w:rsid w:val="00FB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88"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  <w:style w:type="paragraph" w:styleId="NormalnyWeb">
    <w:name w:val="Normal (Web)"/>
    <w:basedOn w:val="Normalny"/>
    <w:uiPriority w:val="99"/>
    <w:unhideWhenUsed/>
    <w:rsid w:val="00F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0ABE-6F51-45ED-85FA-017B553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Użytkownik systemu Windows</cp:lastModifiedBy>
  <cp:revision>5</cp:revision>
  <dcterms:created xsi:type="dcterms:W3CDTF">2016-04-04T07:12:00Z</dcterms:created>
  <dcterms:modified xsi:type="dcterms:W3CDTF">2019-12-13T13:16:00Z</dcterms:modified>
</cp:coreProperties>
</file>