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9" w:rsidRPr="008C29F6" w:rsidRDefault="005153E9" w:rsidP="005153E9">
      <w:pPr>
        <w:spacing w:line="240" w:lineRule="auto"/>
        <w:jc w:val="center"/>
        <w:rPr>
          <w:b/>
          <w:sz w:val="24"/>
          <w:szCs w:val="24"/>
        </w:rPr>
      </w:pPr>
      <w:r w:rsidRPr="00C240CF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992"/>
        <w:gridCol w:w="3544"/>
        <w:gridCol w:w="2836"/>
        <w:gridCol w:w="1682"/>
        <w:gridCol w:w="7371"/>
        <w:gridCol w:w="1682"/>
        <w:gridCol w:w="9053"/>
      </w:tblGrid>
      <w:tr w:rsidR="005153E9" w:rsidRPr="00A3734B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975F23" w:rsidTr="00D56221">
        <w:trPr>
          <w:gridAfter w:val="3"/>
          <w:wAfter w:w="18106" w:type="dxa"/>
        </w:trPr>
        <w:tc>
          <w:tcPr>
            <w:tcW w:w="2267" w:type="dxa"/>
            <w:gridSpan w:val="2"/>
          </w:tcPr>
          <w:p w:rsidR="005153E9" w:rsidRPr="00975F23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Nazwa kierunku</w:t>
            </w:r>
          </w:p>
        </w:tc>
        <w:tc>
          <w:tcPr>
            <w:tcW w:w="8062" w:type="dxa"/>
            <w:gridSpan w:val="3"/>
          </w:tcPr>
          <w:p w:rsidR="005153E9" w:rsidRPr="00975F23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Ratownictwo medyczne</w:t>
            </w:r>
          </w:p>
        </w:tc>
      </w:tr>
      <w:tr w:rsidR="005153E9" w:rsidRPr="00975F23" w:rsidTr="00D56221">
        <w:trPr>
          <w:gridAfter w:val="3"/>
          <w:wAfter w:w="18106" w:type="dxa"/>
        </w:trPr>
        <w:tc>
          <w:tcPr>
            <w:tcW w:w="2267" w:type="dxa"/>
            <w:gridSpan w:val="2"/>
          </w:tcPr>
          <w:p w:rsidR="005153E9" w:rsidRPr="00975F23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Poziom studiów</w:t>
            </w:r>
          </w:p>
        </w:tc>
        <w:tc>
          <w:tcPr>
            <w:tcW w:w="8062" w:type="dxa"/>
            <w:gridSpan w:val="3"/>
          </w:tcPr>
          <w:p w:rsidR="005153E9" w:rsidRPr="00975F23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studia pierwszego stopnia</w:t>
            </w:r>
          </w:p>
        </w:tc>
      </w:tr>
      <w:tr w:rsidR="005153E9" w:rsidRPr="00975F23" w:rsidTr="00D56221">
        <w:trPr>
          <w:gridAfter w:val="3"/>
          <w:wAfter w:w="18106" w:type="dxa"/>
        </w:trPr>
        <w:tc>
          <w:tcPr>
            <w:tcW w:w="2267" w:type="dxa"/>
            <w:gridSpan w:val="2"/>
          </w:tcPr>
          <w:p w:rsidR="005153E9" w:rsidRPr="00975F23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2" w:type="dxa"/>
            <w:gridSpan w:val="3"/>
          </w:tcPr>
          <w:p w:rsidR="005153E9" w:rsidRPr="00975F23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studia niestacjonarne</w:t>
            </w:r>
          </w:p>
        </w:tc>
      </w:tr>
      <w:tr w:rsidR="005153E9" w:rsidRPr="00975F23" w:rsidTr="00D56221">
        <w:trPr>
          <w:gridAfter w:val="3"/>
          <w:wAfter w:w="18106" w:type="dxa"/>
        </w:trPr>
        <w:tc>
          <w:tcPr>
            <w:tcW w:w="2267" w:type="dxa"/>
            <w:gridSpan w:val="2"/>
          </w:tcPr>
          <w:p w:rsidR="005153E9" w:rsidRPr="00975F23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Nazwa przedmiotu</w:t>
            </w:r>
          </w:p>
        </w:tc>
        <w:tc>
          <w:tcPr>
            <w:tcW w:w="8062" w:type="dxa"/>
            <w:gridSpan w:val="3"/>
          </w:tcPr>
          <w:p w:rsidR="005153E9" w:rsidRPr="00975F23" w:rsidRDefault="00925F6C" w:rsidP="00555EB7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 xml:space="preserve">Technologia informacyjna </w:t>
            </w:r>
          </w:p>
        </w:tc>
      </w:tr>
      <w:tr w:rsidR="005153E9" w:rsidRPr="00975F23" w:rsidTr="00D56221">
        <w:trPr>
          <w:gridAfter w:val="3"/>
          <w:wAfter w:w="18106" w:type="dxa"/>
          <w:trHeight w:val="315"/>
        </w:trPr>
        <w:tc>
          <w:tcPr>
            <w:tcW w:w="2267" w:type="dxa"/>
            <w:gridSpan w:val="2"/>
          </w:tcPr>
          <w:p w:rsidR="005153E9" w:rsidRPr="00975F23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Język wykładowy</w:t>
            </w:r>
          </w:p>
        </w:tc>
        <w:tc>
          <w:tcPr>
            <w:tcW w:w="8062" w:type="dxa"/>
            <w:gridSpan w:val="3"/>
          </w:tcPr>
          <w:p w:rsidR="005153E9" w:rsidRPr="00975F23" w:rsidRDefault="00EF6655" w:rsidP="0015620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p</w:t>
            </w:r>
            <w:r w:rsidR="005153E9" w:rsidRPr="00975F23">
              <w:rPr>
                <w:sz w:val="24"/>
                <w:szCs w:val="24"/>
              </w:rPr>
              <w:t>olski</w:t>
            </w:r>
            <w:r w:rsidRPr="00975F23">
              <w:rPr>
                <w:sz w:val="24"/>
                <w:szCs w:val="24"/>
              </w:rPr>
              <w:t xml:space="preserve"> </w:t>
            </w:r>
          </w:p>
        </w:tc>
      </w:tr>
      <w:tr w:rsidR="005153E9" w:rsidRPr="00975F23" w:rsidTr="00D56221">
        <w:trPr>
          <w:gridAfter w:val="3"/>
          <w:wAfter w:w="18106" w:type="dxa"/>
          <w:trHeight w:val="256"/>
        </w:trPr>
        <w:tc>
          <w:tcPr>
            <w:tcW w:w="2267" w:type="dxa"/>
            <w:gridSpan w:val="2"/>
          </w:tcPr>
          <w:p w:rsidR="005153E9" w:rsidRPr="00975F23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Rodzaj modułu</w:t>
            </w:r>
          </w:p>
        </w:tc>
        <w:tc>
          <w:tcPr>
            <w:tcW w:w="8062" w:type="dxa"/>
            <w:gridSpan w:val="3"/>
          </w:tcPr>
          <w:p w:rsidR="005153E9" w:rsidRPr="00975F23" w:rsidRDefault="00925F6C" w:rsidP="00925F6C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Moduł 1</w:t>
            </w:r>
            <w:r w:rsidR="00D56221">
              <w:rPr>
                <w:sz w:val="24"/>
                <w:szCs w:val="24"/>
              </w:rPr>
              <w:t xml:space="preserve">; </w:t>
            </w:r>
            <w:r w:rsidRPr="00975F23">
              <w:rPr>
                <w:sz w:val="24"/>
                <w:szCs w:val="24"/>
              </w:rPr>
              <w:t xml:space="preserve"> </w:t>
            </w:r>
            <w:r w:rsidR="00A70031" w:rsidRPr="00975F23">
              <w:rPr>
                <w:sz w:val="24"/>
                <w:szCs w:val="24"/>
              </w:rPr>
              <w:t xml:space="preserve"> </w:t>
            </w:r>
            <w:r w:rsidR="00D56221">
              <w:rPr>
                <w:sz w:val="24"/>
                <w:szCs w:val="24"/>
              </w:rPr>
              <w:t>P</w:t>
            </w:r>
            <w:r w:rsidRPr="00975F23">
              <w:rPr>
                <w:sz w:val="24"/>
                <w:szCs w:val="24"/>
              </w:rPr>
              <w:t>rzedmiotów ogólnych i podstawowych kompetencji</w:t>
            </w:r>
          </w:p>
        </w:tc>
      </w:tr>
      <w:tr w:rsidR="005153E9" w:rsidRPr="00975F23" w:rsidTr="00D56221">
        <w:trPr>
          <w:gridAfter w:val="3"/>
          <w:wAfter w:w="18106" w:type="dxa"/>
          <w:trHeight w:val="255"/>
        </w:trPr>
        <w:tc>
          <w:tcPr>
            <w:tcW w:w="2267" w:type="dxa"/>
            <w:gridSpan w:val="2"/>
          </w:tcPr>
          <w:p w:rsidR="005153E9" w:rsidRPr="00975F23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Rok studiów</w:t>
            </w:r>
          </w:p>
        </w:tc>
        <w:tc>
          <w:tcPr>
            <w:tcW w:w="8062" w:type="dxa"/>
            <w:gridSpan w:val="3"/>
          </w:tcPr>
          <w:p w:rsidR="005153E9" w:rsidRPr="00975F23" w:rsidRDefault="00156200" w:rsidP="00156200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p</w:t>
            </w:r>
            <w:r w:rsidR="009810EE" w:rsidRPr="00975F23">
              <w:rPr>
                <w:sz w:val="24"/>
                <w:szCs w:val="24"/>
              </w:rPr>
              <w:t>ierwszy</w:t>
            </w:r>
          </w:p>
        </w:tc>
      </w:tr>
      <w:tr w:rsidR="005153E9" w:rsidRPr="00975F23" w:rsidTr="00D56221">
        <w:trPr>
          <w:gridAfter w:val="3"/>
          <w:wAfter w:w="18106" w:type="dxa"/>
          <w:trHeight w:val="360"/>
        </w:trPr>
        <w:tc>
          <w:tcPr>
            <w:tcW w:w="2267" w:type="dxa"/>
            <w:gridSpan w:val="2"/>
          </w:tcPr>
          <w:p w:rsidR="005153E9" w:rsidRPr="00975F23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Semestr studiów</w:t>
            </w:r>
          </w:p>
        </w:tc>
        <w:tc>
          <w:tcPr>
            <w:tcW w:w="8062" w:type="dxa"/>
            <w:gridSpan w:val="3"/>
          </w:tcPr>
          <w:p w:rsidR="005153E9" w:rsidRPr="00975F23" w:rsidRDefault="00156200" w:rsidP="00DD46B0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pierwszy</w:t>
            </w:r>
          </w:p>
        </w:tc>
      </w:tr>
      <w:tr w:rsidR="005153E9" w:rsidRPr="00975F23" w:rsidTr="00D56221">
        <w:trPr>
          <w:gridAfter w:val="3"/>
          <w:wAfter w:w="18106" w:type="dxa"/>
          <w:trHeight w:val="300"/>
        </w:trPr>
        <w:tc>
          <w:tcPr>
            <w:tcW w:w="2267" w:type="dxa"/>
            <w:gridSpan w:val="2"/>
          </w:tcPr>
          <w:p w:rsidR="005153E9" w:rsidRPr="00975F23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Punkty ECTS</w:t>
            </w:r>
          </w:p>
        </w:tc>
        <w:tc>
          <w:tcPr>
            <w:tcW w:w="8062" w:type="dxa"/>
            <w:gridSpan w:val="3"/>
          </w:tcPr>
          <w:p w:rsidR="005153E9" w:rsidRPr="00975F23" w:rsidRDefault="00925F6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2</w:t>
            </w:r>
          </w:p>
        </w:tc>
      </w:tr>
      <w:tr w:rsidR="005153E9" w:rsidRPr="00975F23" w:rsidTr="00D56221">
        <w:trPr>
          <w:gridAfter w:val="3"/>
          <w:wAfter w:w="18106" w:type="dxa"/>
          <w:trHeight w:val="330"/>
        </w:trPr>
        <w:tc>
          <w:tcPr>
            <w:tcW w:w="2267" w:type="dxa"/>
            <w:gridSpan w:val="2"/>
          </w:tcPr>
          <w:p w:rsidR="005153E9" w:rsidRPr="00975F23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Liczba godzin</w:t>
            </w:r>
          </w:p>
        </w:tc>
        <w:tc>
          <w:tcPr>
            <w:tcW w:w="8062" w:type="dxa"/>
            <w:gridSpan w:val="3"/>
          </w:tcPr>
          <w:p w:rsidR="005153E9" w:rsidRPr="00975F23" w:rsidRDefault="00925F6C" w:rsidP="00A70031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 xml:space="preserve">30 </w:t>
            </w:r>
            <w:r w:rsidR="009810EE" w:rsidRPr="00975F23">
              <w:rPr>
                <w:sz w:val="24"/>
                <w:szCs w:val="24"/>
              </w:rPr>
              <w:t>ćw</w:t>
            </w:r>
            <w:r w:rsidR="00D7275F" w:rsidRPr="00975F23">
              <w:rPr>
                <w:sz w:val="24"/>
                <w:szCs w:val="24"/>
              </w:rPr>
              <w:t>.</w:t>
            </w:r>
          </w:p>
        </w:tc>
      </w:tr>
      <w:tr w:rsidR="005153E9" w:rsidRPr="00975F23" w:rsidTr="00D56221">
        <w:trPr>
          <w:gridAfter w:val="3"/>
          <w:wAfter w:w="18106" w:type="dxa"/>
          <w:trHeight w:val="585"/>
        </w:trPr>
        <w:tc>
          <w:tcPr>
            <w:tcW w:w="2267" w:type="dxa"/>
            <w:gridSpan w:val="2"/>
          </w:tcPr>
          <w:p w:rsidR="005153E9" w:rsidRPr="00975F23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2" w:type="dxa"/>
            <w:gridSpan w:val="3"/>
          </w:tcPr>
          <w:p w:rsidR="005153E9" w:rsidRPr="00975F23" w:rsidRDefault="0040664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brak</w:t>
            </w:r>
          </w:p>
        </w:tc>
      </w:tr>
      <w:tr w:rsidR="005153E9" w:rsidRPr="00975F23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707A00" w:rsidRPr="00975F23" w:rsidRDefault="00707A00" w:rsidP="00DA776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75F23">
              <w:rPr>
                <w:sz w:val="24"/>
                <w:szCs w:val="24"/>
              </w:rPr>
              <w:t>Założenia i cele kształcenia</w:t>
            </w:r>
            <w:r w:rsidRPr="00975F23">
              <w:rPr>
                <w:rFonts w:eastAsia="Times New Roman" w:cs="Arial"/>
                <w:sz w:val="24"/>
                <w:szCs w:val="24"/>
                <w:lang w:eastAsia="pl-PL"/>
              </w:rPr>
              <w:t>:</w:t>
            </w:r>
          </w:p>
          <w:p w:rsidR="00707A00" w:rsidRPr="00975F23" w:rsidRDefault="00707A00" w:rsidP="00707A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975F23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Kształtowanie umiejętności sprawnego posługiwania się aplikacjami MS Office Word, Excel, Power Point. Student stosuje biegle podstawowe i zaawansowane techniki dostępne w pakietach, poprawnie rozwiązuje praktycznie zadania. </w:t>
            </w:r>
          </w:p>
          <w:p w:rsidR="00707A00" w:rsidRPr="00975F23" w:rsidRDefault="00707A00" w:rsidP="00707A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75F23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Nabycie wiedzy i umiejętności korzystania z sieciowych serwisów informacyjnych oraz poczty elektronicznej.</w:t>
            </w:r>
          </w:p>
          <w:p w:rsidR="00510728" w:rsidRPr="00975F23" w:rsidRDefault="00707A00" w:rsidP="00707A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75F23">
              <w:rPr>
                <w:rFonts w:asciiTheme="minorHAnsi" w:hAnsiTheme="minorHAnsi" w:cs="Arial"/>
                <w:sz w:val="24"/>
                <w:szCs w:val="24"/>
              </w:rPr>
              <w:t>P</w:t>
            </w:r>
            <w:r w:rsidR="00AF1CCA">
              <w:rPr>
                <w:rFonts w:asciiTheme="minorHAnsi" w:hAnsiTheme="minorHAnsi" w:cs="Arial"/>
                <w:sz w:val="24"/>
                <w:szCs w:val="24"/>
              </w:rPr>
              <w:t>ozyskiwanie, analiza,</w:t>
            </w:r>
            <w:r w:rsidR="0040664C" w:rsidRPr="00975F23">
              <w:rPr>
                <w:rFonts w:cs="Arial"/>
                <w:sz w:val="24"/>
                <w:szCs w:val="24"/>
              </w:rPr>
              <w:t xml:space="preserve"> przetwarzanie</w:t>
            </w:r>
            <w:r w:rsidR="00AF1CCA">
              <w:rPr>
                <w:rFonts w:asciiTheme="minorHAnsi" w:hAnsiTheme="minorHAnsi" w:cs="Arial"/>
                <w:sz w:val="24"/>
                <w:szCs w:val="24"/>
              </w:rPr>
              <w:t xml:space="preserve"> i</w:t>
            </w:r>
            <w:r w:rsidR="0040664C" w:rsidRPr="00975F23">
              <w:rPr>
                <w:rFonts w:cs="Arial"/>
                <w:sz w:val="24"/>
                <w:szCs w:val="24"/>
              </w:rPr>
              <w:t xml:space="preserve"> prezentacja informacji i wiedzy za pomocą sprzętu komputerowego, systemów informatycznych oraz sieci komputerowych.</w:t>
            </w:r>
            <w:r w:rsidR="00510728" w:rsidRPr="00975F23">
              <w:rPr>
                <w:rFonts w:asciiTheme="minorHAnsi" w:hAnsiTheme="minorHAnsi"/>
                <w:sz w:val="24"/>
                <w:szCs w:val="24"/>
              </w:rPr>
              <w:t xml:space="preserve"> Arkusz kalkulacyjny, prezentacje w aplikacji Power Point, bazy dany</w:t>
            </w:r>
            <w:r w:rsidRPr="00975F23">
              <w:rPr>
                <w:rFonts w:asciiTheme="minorHAnsi" w:hAnsiTheme="minorHAnsi"/>
                <w:sz w:val="24"/>
                <w:szCs w:val="24"/>
              </w:rPr>
              <w:t xml:space="preserve">ch </w:t>
            </w:r>
            <w:r w:rsidR="00510728" w:rsidRPr="00975F23">
              <w:rPr>
                <w:rFonts w:asciiTheme="minorHAnsi" w:hAnsiTheme="minorHAnsi"/>
                <w:sz w:val="24"/>
                <w:szCs w:val="24"/>
              </w:rPr>
              <w:t xml:space="preserve"> w opiece zdrowotnej. </w:t>
            </w:r>
          </w:p>
          <w:p w:rsidR="005153E9" w:rsidRPr="00975F23" w:rsidRDefault="005153E9" w:rsidP="0040664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153E9" w:rsidRPr="00975F23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975F23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5F23">
              <w:rPr>
                <w:b/>
                <w:sz w:val="24"/>
                <w:szCs w:val="24"/>
              </w:rPr>
              <w:t>Sposoby weryfikacji efektów kształcenia osiąganych przez studenta:</w:t>
            </w:r>
          </w:p>
          <w:p w:rsidR="005153E9" w:rsidRPr="00975F23" w:rsidRDefault="008A123B" w:rsidP="0001736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Efekty: W_01 – W_</w:t>
            </w:r>
            <w:r w:rsidR="00CA260A" w:rsidRPr="00975F23">
              <w:rPr>
                <w:color w:val="000000" w:themeColor="text1"/>
                <w:sz w:val="24"/>
                <w:szCs w:val="24"/>
              </w:rPr>
              <w:t>0</w:t>
            </w:r>
            <w:r w:rsidR="00707A00" w:rsidRPr="00975F23">
              <w:rPr>
                <w:sz w:val="24"/>
                <w:szCs w:val="24"/>
              </w:rPr>
              <w:t>2</w:t>
            </w:r>
            <w:r w:rsidRPr="00975F23">
              <w:rPr>
                <w:sz w:val="24"/>
                <w:szCs w:val="24"/>
              </w:rPr>
              <w:t xml:space="preserve"> </w:t>
            </w:r>
            <w:r w:rsidR="00707A00" w:rsidRPr="00975F23">
              <w:rPr>
                <w:sz w:val="24"/>
                <w:szCs w:val="24"/>
              </w:rPr>
              <w:t xml:space="preserve">będą sprawdzane </w:t>
            </w:r>
            <w:r w:rsidR="00975F23" w:rsidRPr="00975F23">
              <w:rPr>
                <w:sz w:val="24"/>
                <w:szCs w:val="24"/>
              </w:rPr>
              <w:t>na podstawie zaliczenia</w:t>
            </w:r>
            <w:r w:rsidR="00707A00" w:rsidRPr="00975F23">
              <w:rPr>
                <w:sz w:val="24"/>
                <w:szCs w:val="24"/>
              </w:rPr>
              <w:t xml:space="preserve"> z oceną </w:t>
            </w:r>
            <w:r w:rsidR="00975F23" w:rsidRPr="00975F23">
              <w:rPr>
                <w:sz w:val="24"/>
                <w:szCs w:val="24"/>
              </w:rPr>
              <w:t xml:space="preserve">podczas </w:t>
            </w:r>
            <w:r w:rsidR="00707A00" w:rsidRPr="00975F23">
              <w:rPr>
                <w:sz w:val="24"/>
                <w:szCs w:val="24"/>
              </w:rPr>
              <w:t>realizacji pracy zaliczeniowej przy stanowisku komputerowy</w:t>
            </w:r>
            <w:r w:rsidR="00975F23" w:rsidRPr="00975F23">
              <w:rPr>
                <w:sz w:val="24"/>
                <w:szCs w:val="24"/>
              </w:rPr>
              <w:t>m</w:t>
            </w:r>
          </w:p>
          <w:p w:rsidR="005153E9" w:rsidRPr="00975F23" w:rsidRDefault="008A123B" w:rsidP="00C2222A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 xml:space="preserve">Efekty : </w:t>
            </w:r>
            <w:r w:rsidR="00975F23" w:rsidRPr="00975F23">
              <w:rPr>
                <w:sz w:val="24"/>
                <w:szCs w:val="24"/>
              </w:rPr>
              <w:t>U_ 01 – U_0</w:t>
            </w:r>
            <w:r w:rsidR="00C2222A">
              <w:rPr>
                <w:sz w:val="24"/>
                <w:szCs w:val="24"/>
              </w:rPr>
              <w:t xml:space="preserve">3 </w:t>
            </w:r>
            <w:r w:rsidR="00975F23" w:rsidRPr="00975F23">
              <w:rPr>
                <w:sz w:val="24"/>
                <w:szCs w:val="24"/>
              </w:rPr>
              <w:t xml:space="preserve">i </w:t>
            </w:r>
            <w:r w:rsidRPr="00975F23">
              <w:rPr>
                <w:sz w:val="24"/>
                <w:szCs w:val="24"/>
              </w:rPr>
              <w:t>K_01</w:t>
            </w:r>
            <w:r w:rsidR="005153E9" w:rsidRPr="00975F23">
              <w:rPr>
                <w:sz w:val="24"/>
                <w:szCs w:val="24"/>
              </w:rPr>
              <w:t xml:space="preserve"> </w:t>
            </w:r>
            <w:r w:rsidR="00975F23" w:rsidRPr="00975F23">
              <w:rPr>
                <w:sz w:val="24"/>
                <w:szCs w:val="24"/>
              </w:rPr>
              <w:t>będą sprawdzane podczas ćwiczeń, poprzez dyskusję oraz wyrażanie swojej opinii i realizację zaliczenia przy stanowisku komputerowym</w:t>
            </w:r>
          </w:p>
        </w:tc>
      </w:tr>
      <w:tr w:rsidR="005153E9" w:rsidRPr="00975F23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975F23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5F23">
              <w:rPr>
                <w:b/>
                <w:sz w:val="24"/>
                <w:szCs w:val="24"/>
              </w:rPr>
              <w:t>Forma  i warunki zaliczenia :</w:t>
            </w:r>
            <w:r w:rsidR="00C75731" w:rsidRPr="00975F23">
              <w:rPr>
                <w:b/>
                <w:sz w:val="24"/>
                <w:szCs w:val="24"/>
              </w:rPr>
              <w:t xml:space="preserve">  (</w:t>
            </w:r>
            <w:r w:rsidR="00667DB7" w:rsidRPr="00975F23">
              <w:rPr>
                <w:b/>
                <w:sz w:val="24"/>
                <w:szCs w:val="24"/>
              </w:rPr>
              <w:t>zaliczenie na ocenę</w:t>
            </w:r>
            <w:r w:rsidR="00C75731" w:rsidRPr="00975F23">
              <w:rPr>
                <w:b/>
                <w:sz w:val="24"/>
                <w:szCs w:val="24"/>
              </w:rPr>
              <w:t>)</w:t>
            </w:r>
          </w:p>
          <w:p w:rsidR="005153E9" w:rsidRPr="00975F23" w:rsidRDefault="00975F23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warunkiem zaliczenia ćwiczeń</w:t>
            </w:r>
            <w:r w:rsidRPr="00975F23">
              <w:rPr>
                <w:b/>
                <w:sz w:val="24"/>
                <w:szCs w:val="24"/>
              </w:rPr>
              <w:t xml:space="preserve"> </w:t>
            </w:r>
            <w:r w:rsidRPr="00975F23">
              <w:rPr>
                <w:sz w:val="24"/>
                <w:szCs w:val="24"/>
              </w:rPr>
              <w:t>jest uzyskanie pozytywnej oceny z wykonania pracy zaliczeniowej przy stanowisku komputerowym;  aktywność  oceniana na bieżąco; wymagana jest obecność na wszystkich zajęciach</w:t>
            </w:r>
            <w:r w:rsidR="000D7865">
              <w:rPr>
                <w:sz w:val="24"/>
                <w:szCs w:val="24"/>
              </w:rPr>
              <w:t>.</w:t>
            </w:r>
          </w:p>
        </w:tc>
      </w:tr>
      <w:tr w:rsidR="005153E9" w:rsidRPr="00975F23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975F23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5F23">
              <w:rPr>
                <w:b/>
                <w:sz w:val="24"/>
                <w:szCs w:val="24"/>
              </w:rPr>
              <w:t>Treści programowe</w:t>
            </w:r>
            <w:r w:rsidRPr="00975F23">
              <w:rPr>
                <w:sz w:val="24"/>
                <w:szCs w:val="24"/>
              </w:rPr>
              <w:t xml:space="preserve"> </w:t>
            </w:r>
            <w:r w:rsidRPr="00975F23">
              <w:rPr>
                <w:b/>
                <w:sz w:val="24"/>
                <w:szCs w:val="24"/>
              </w:rPr>
              <w:t>:</w:t>
            </w:r>
          </w:p>
          <w:p w:rsidR="00DA776B" w:rsidRPr="00975F23" w:rsidRDefault="00DA776B" w:rsidP="00975F23">
            <w:pPr>
              <w:spacing w:after="120"/>
              <w:jc w:val="both"/>
              <w:rPr>
                <w:rFonts w:cs="Arial"/>
                <w:b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Zakres tematyczny: </w:t>
            </w:r>
            <w:r w:rsidRPr="00975F23">
              <w:rPr>
                <w:rFonts w:ascii="Calibri" w:eastAsia="Calibri" w:hAnsi="Calibri" w:cs="Arial"/>
                <w:sz w:val="24"/>
                <w:szCs w:val="24"/>
              </w:rPr>
              <w:t>podstawy technik informatycznych, przetwarzanie tekstów, arkusze kalkulacyjne, bazy danych, grafika menedżerska i prezentacyjna, usługi w sieciach informatycznych, pozyskiwanie i przetwarzanie informacji, sprzęt komputerowy i sieci komputerowe, systemy informatyczne</w:t>
            </w:r>
          </w:p>
          <w:p w:rsidR="0040664C" w:rsidRPr="00975F23" w:rsidRDefault="0040664C" w:rsidP="0040664C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b/>
                <w:sz w:val="24"/>
                <w:szCs w:val="24"/>
              </w:rPr>
              <w:t>1.  Podstawowe usługi internetowe</w:t>
            </w:r>
          </w:p>
          <w:p w:rsidR="0040664C" w:rsidRPr="00975F23" w:rsidRDefault="0040664C" w:rsidP="0040664C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sz w:val="24"/>
                <w:szCs w:val="24"/>
              </w:rPr>
              <w:t>korzystanie z poczty elektronicznej  (program pocztowy, nadawanie i odczytywanie listów, odpowiedzi, przekazywanie listów następnym adresatom, książka adresowa, zakładanie konta e-mail)</w:t>
            </w:r>
          </w:p>
          <w:p w:rsidR="0040664C" w:rsidRPr="00975F23" w:rsidRDefault="0040664C" w:rsidP="0040664C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sz w:val="24"/>
                <w:szCs w:val="24"/>
              </w:rPr>
              <w:t>wyszukiwanie informacji (formułowanie zapytań, wyszukiwanie według zadanego adresu)</w:t>
            </w:r>
          </w:p>
          <w:p w:rsidR="0040664C" w:rsidRPr="00975F23" w:rsidRDefault="0040664C" w:rsidP="00516302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sz w:val="24"/>
                <w:szCs w:val="24"/>
              </w:rPr>
              <w:t>konfigurowanie przeglądarek internetowych</w:t>
            </w:r>
          </w:p>
          <w:p w:rsidR="0040664C" w:rsidRPr="00975F23" w:rsidRDefault="0040664C" w:rsidP="0040664C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before="240" w:after="240" w:line="240" w:lineRule="auto"/>
              <w:ind w:left="425" w:hanging="425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lastRenderedPageBreak/>
              <w:t>Edytor tekstu</w:t>
            </w:r>
          </w:p>
          <w:p w:rsidR="0040664C" w:rsidRPr="00975F23" w:rsidRDefault="0040664C" w:rsidP="0040664C">
            <w:pPr>
              <w:numPr>
                <w:ilvl w:val="1"/>
                <w:numId w:val="4"/>
              </w:num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sz w:val="24"/>
                <w:szCs w:val="24"/>
              </w:rPr>
              <w:t>formatowanie prostych i złożonych dokumentów</w:t>
            </w:r>
          </w:p>
          <w:p w:rsidR="0040664C" w:rsidRPr="00975F23" w:rsidRDefault="0040664C" w:rsidP="0040664C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sz w:val="24"/>
                <w:szCs w:val="24"/>
              </w:rPr>
              <w:t>definiowanie stylów, automatyczne tworzenie spisów treści i ilustracji, przypisy, hiperłącza</w:t>
            </w:r>
          </w:p>
          <w:p w:rsidR="0040664C" w:rsidRPr="00975F23" w:rsidRDefault="0040664C" w:rsidP="0040664C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sz w:val="24"/>
                <w:szCs w:val="24"/>
              </w:rPr>
              <w:t>tworzenie formularzy elektronicznych</w:t>
            </w:r>
          </w:p>
          <w:p w:rsidR="0040664C" w:rsidRPr="00975F23" w:rsidRDefault="0040664C" w:rsidP="0040664C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sz w:val="24"/>
                <w:szCs w:val="24"/>
              </w:rPr>
              <w:t>tworzenie szablonów dokumentów ze zredagowanymi nagłówkami i stopkami</w:t>
            </w:r>
          </w:p>
          <w:p w:rsidR="0040664C" w:rsidRPr="00975F23" w:rsidRDefault="0040664C" w:rsidP="0040664C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sz w:val="24"/>
                <w:szCs w:val="24"/>
              </w:rPr>
              <w:t>korespondencja seryjna</w:t>
            </w:r>
          </w:p>
          <w:p w:rsidR="0040664C" w:rsidRPr="00975F23" w:rsidRDefault="0040664C" w:rsidP="0040664C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sz w:val="24"/>
                <w:szCs w:val="24"/>
              </w:rPr>
              <w:t xml:space="preserve">korzystanie z przydatnych narzędzi edytorskich (poprawianie błędów za pomocą autokorekty, dzielenie wyrazów, używanie twardej spacji i ręcznego podziału wiersza, wstawianie komentarzy, </w:t>
            </w:r>
            <w:proofErr w:type="spellStart"/>
            <w:r w:rsidRPr="00975F23">
              <w:rPr>
                <w:rFonts w:ascii="Calibri" w:eastAsia="Calibri" w:hAnsi="Calibri" w:cs="Arial"/>
                <w:sz w:val="24"/>
                <w:szCs w:val="24"/>
              </w:rPr>
              <w:t>itp</w:t>
            </w:r>
            <w:proofErr w:type="spellEnd"/>
            <w:r w:rsidRPr="00975F23">
              <w:rPr>
                <w:rFonts w:ascii="Calibri" w:eastAsia="Calibri" w:hAnsi="Calibri" w:cs="Arial"/>
                <w:sz w:val="24"/>
                <w:szCs w:val="24"/>
              </w:rPr>
              <w:t>)</w:t>
            </w:r>
          </w:p>
          <w:p w:rsidR="0040664C" w:rsidRPr="00975F23" w:rsidRDefault="0040664C" w:rsidP="0040664C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sz w:val="24"/>
                <w:szCs w:val="24"/>
              </w:rPr>
              <w:t>ustawienia opcji programu Word</w:t>
            </w:r>
          </w:p>
          <w:p w:rsidR="0040664C" w:rsidRPr="00975F23" w:rsidRDefault="0040664C" w:rsidP="0040664C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sz w:val="24"/>
                <w:szCs w:val="24"/>
              </w:rPr>
              <w:t>wstawianie i formatowanie obiektów graficznych i wykresów</w:t>
            </w:r>
          </w:p>
          <w:p w:rsidR="0040664C" w:rsidRPr="00975F23" w:rsidRDefault="0040664C" w:rsidP="0040664C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before="240" w:after="240" w:line="240" w:lineRule="auto"/>
              <w:ind w:left="425" w:hanging="425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Prezentacje multimedialne</w:t>
            </w:r>
          </w:p>
          <w:p w:rsidR="0040664C" w:rsidRPr="00975F23" w:rsidRDefault="0040664C" w:rsidP="0040664C">
            <w:pPr>
              <w:numPr>
                <w:ilvl w:val="1"/>
                <w:numId w:val="4"/>
              </w:num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sz w:val="24"/>
                <w:szCs w:val="24"/>
              </w:rPr>
              <w:t>dobór układu slajdu do zawartości</w:t>
            </w:r>
          </w:p>
          <w:p w:rsidR="0040664C" w:rsidRPr="00975F23" w:rsidRDefault="0040664C" w:rsidP="0040664C">
            <w:pPr>
              <w:numPr>
                <w:ilvl w:val="1"/>
                <w:numId w:val="4"/>
              </w:num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sz w:val="24"/>
                <w:szCs w:val="24"/>
              </w:rPr>
              <w:t>kompozycja wzorca slajdu (tła, elementów graficznych, stopek)</w:t>
            </w:r>
          </w:p>
          <w:p w:rsidR="0040664C" w:rsidRPr="00975F23" w:rsidRDefault="0040664C" w:rsidP="0040664C">
            <w:pPr>
              <w:numPr>
                <w:ilvl w:val="1"/>
                <w:numId w:val="4"/>
              </w:num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sz w:val="24"/>
                <w:szCs w:val="24"/>
              </w:rPr>
              <w:t>projektowanie animacji niestandardowych oraz nawigacji</w:t>
            </w:r>
          </w:p>
          <w:p w:rsidR="0040664C" w:rsidRPr="00975F23" w:rsidRDefault="0040664C" w:rsidP="0040664C">
            <w:pPr>
              <w:numPr>
                <w:ilvl w:val="1"/>
                <w:numId w:val="4"/>
              </w:num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sz w:val="24"/>
                <w:szCs w:val="24"/>
              </w:rPr>
              <w:t>dołączanie muzyki i filmów do prezentacji</w:t>
            </w:r>
          </w:p>
          <w:p w:rsidR="0040664C" w:rsidRPr="00975F23" w:rsidRDefault="0040664C" w:rsidP="0040664C">
            <w:pPr>
              <w:numPr>
                <w:ilvl w:val="1"/>
                <w:numId w:val="4"/>
              </w:num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sz w:val="24"/>
                <w:szCs w:val="24"/>
              </w:rPr>
              <w:t>tworzenie i formatowanie wykresów, schematów organizacyjnych</w:t>
            </w:r>
          </w:p>
          <w:p w:rsidR="0040664C" w:rsidRPr="00975F23" w:rsidRDefault="0040664C" w:rsidP="0040664C">
            <w:pPr>
              <w:numPr>
                <w:ilvl w:val="1"/>
                <w:numId w:val="4"/>
              </w:num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sz w:val="24"/>
                <w:szCs w:val="24"/>
              </w:rPr>
              <w:t>sortowanie i ukrywanie slajdów</w:t>
            </w:r>
          </w:p>
          <w:p w:rsidR="0040664C" w:rsidRPr="00975F23" w:rsidRDefault="0040664C" w:rsidP="0040664C">
            <w:pPr>
              <w:numPr>
                <w:ilvl w:val="1"/>
                <w:numId w:val="4"/>
              </w:num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sz w:val="24"/>
                <w:szCs w:val="24"/>
              </w:rPr>
              <w:t>stosowanie szablonów i ich modyfikacja</w:t>
            </w:r>
          </w:p>
          <w:p w:rsidR="0040664C" w:rsidRPr="00975F23" w:rsidRDefault="0040664C" w:rsidP="0040664C">
            <w:pPr>
              <w:numPr>
                <w:ilvl w:val="1"/>
                <w:numId w:val="4"/>
              </w:num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sz w:val="24"/>
                <w:szCs w:val="24"/>
              </w:rPr>
              <w:t>ustalanie parametrów pokazu slajdów</w:t>
            </w:r>
          </w:p>
          <w:p w:rsidR="005153E9" w:rsidRPr="00975F23" w:rsidRDefault="005153E9" w:rsidP="0040664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975F23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975F23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5F23">
              <w:rPr>
                <w:b/>
                <w:sz w:val="24"/>
                <w:szCs w:val="24"/>
              </w:rPr>
              <w:lastRenderedPageBreak/>
              <w:t>Literatura podstawowa:</w:t>
            </w:r>
          </w:p>
          <w:p w:rsidR="0040664C" w:rsidRPr="00975F23" w:rsidRDefault="0040664C" w:rsidP="0040664C">
            <w:pPr>
              <w:numPr>
                <w:ilvl w:val="0"/>
                <w:numId w:val="5"/>
              </w:numPr>
              <w:spacing w:after="0" w:line="240" w:lineRule="auto"/>
              <w:ind w:left="896" w:hanging="357"/>
              <w:rPr>
                <w:rFonts w:ascii="Calibri" w:eastAsia="Calibri" w:hAnsi="Calibri" w:cs="Arial"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sz w:val="24"/>
                <w:szCs w:val="24"/>
              </w:rPr>
              <w:t xml:space="preserve">Cieciura M.: Podstawy technologii informacyjnych z przykładami zastosowań, VIZJA </w:t>
            </w:r>
            <w:proofErr w:type="spellStart"/>
            <w:r w:rsidRPr="00975F23">
              <w:rPr>
                <w:rFonts w:ascii="Calibri" w:eastAsia="Calibri" w:hAnsi="Calibri" w:cs="Arial"/>
                <w:sz w:val="24"/>
                <w:szCs w:val="24"/>
              </w:rPr>
              <w:t>PRESS&amp;IT</w:t>
            </w:r>
            <w:proofErr w:type="spellEnd"/>
            <w:r w:rsidRPr="00975F23">
              <w:rPr>
                <w:rFonts w:ascii="Calibri" w:eastAsia="Calibri" w:hAnsi="Calibri" w:cs="Arial"/>
                <w:sz w:val="24"/>
                <w:szCs w:val="24"/>
              </w:rPr>
              <w:t>, Warszawa,2006.</w:t>
            </w:r>
          </w:p>
          <w:p w:rsidR="0040664C" w:rsidRPr="00975F23" w:rsidRDefault="0040664C" w:rsidP="0040664C">
            <w:pPr>
              <w:numPr>
                <w:ilvl w:val="0"/>
                <w:numId w:val="5"/>
              </w:numPr>
              <w:spacing w:after="0" w:line="240" w:lineRule="auto"/>
              <w:ind w:left="896" w:hanging="357"/>
              <w:rPr>
                <w:rFonts w:ascii="Calibri" w:eastAsia="Calibri" w:hAnsi="Calibri" w:cs="Arial"/>
                <w:sz w:val="24"/>
                <w:szCs w:val="24"/>
              </w:rPr>
            </w:pPr>
            <w:proofErr w:type="spellStart"/>
            <w:r w:rsidRPr="00975F23">
              <w:rPr>
                <w:rFonts w:ascii="Calibri" w:eastAsia="Calibri" w:hAnsi="Calibri" w:cs="Arial"/>
                <w:sz w:val="24"/>
                <w:szCs w:val="24"/>
              </w:rPr>
              <w:t>Flanczewski</w:t>
            </w:r>
            <w:proofErr w:type="spellEnd"/>
            <w:r w:rsidRPr="00975F23">
              <w:rPr>
                <w:rFonts w:ascii="Calibri" w:eastAsia="Calibri" w:hAnsi="Calibri" w:cs="Arial"/>
                <w:sz w:val="24"/>
                <w:szCs w:val="24"/>
              </w:rPr>
              <w:t xml:space="preserve"> S.: ACCESS w biurze i nie tylko, Helion, Warszawa, 2007.</w:t>
            </w:r>
          </w:p>
          <w:p w:rsidR="0040664C" w:rsidRPr="00975F23" w:rsidRDefault="0040664C" w:rsidP="0040664C">
            <w:pPr>
              <w:numPr>
                <w:ilvl w:val="0"/>
                <w:numId w:val="5"/>
              </w:numPr>
              <w:spacing w:after="0" w:line="240" w:lineRule="auto"/>
              <w:ind w:left="896" w:hanging="357"/>
              <w:rPr>
                <w:rFonts w:ascii="Calibri" w:eastAsia="Calibri" w:hAnsi="Calibri" w:cs="Arial"/>
                <w:sz w:val="24"/>
                <w:szCs w:val="24"/>
              </w:rPr>
            </w:pPr>
            <w:proofErr w:type="spellStart"/>
            <w:r w:rsidRPr="00975F23">
              <w:rPr>
                <w:rFonts w:ascii="Calibri" w:eastAsia="Calibri" w:hAnsi="Calibri" w:cs="Arial"/>
                <w:sz w:val="24"/>
                <w:szCs w:val="24"/>
              </w:rPr>
              <w:t>Kopertowska</w:t>
            </w:r>
            <w:proofErr w:type="spellEnd"/>
            <w:r w:rsidRPr="00975F23">
              <w:rPr>
                <w:rFonts w:ascii="Calibri" w:eastAsia="Calibri" w:hAnsi="Calibri" w:cs="Arial"/>
                <w:sz w:val="24"/>
                <w:szCs w:val="24"/>
              </w:rPr>
              <w:t xml:space="preserve"> M.: Arkusze kalkulacyjne, PWN, Warszawa, 2006.</w:t>
            </w:r>
          </w:p>
          <w:p w:rsidR="0040664C" w:rsidRPr="00975F23" w:rsidRDefault="0040664C" w:rsidP="0040664C">
            <w:pPr>
              <w:numPr>
                <w:ilvl w:val="0"/>
                <w:numId w:val="5"/>
              </w:numPr>
              <w:spacing w:after="0" w:line="240" w:lineRule="auto"/>
              <w:ind w:left="896" w:hanging="357"/>
              <w:rPr>
                <w:rFonts w:ascii="Calibri" w:eastAsia="Calibri" w:hAnsi="Calibri" w:cs="Arial"/>
                <w:sz w:val="24"/>
                <w:szCs w:val="24"/>
              </w:rPr>
            </w:pPr>
            <w:proofErr w:type="spellStart"/>
            <w:r w:rsidRPr="00975F23">
              <w:rPr>
                <w:rFonts w:ascii="Calibri" w:eastAsia="Calibri" w:hAnsi="Calibri" w:cs="Arial"/>
                <w:sz w:val="24"/>
                <w:szCs w:val="24"/>
              </w:rPr>
              <w:t>Kopertowska</w:t>
            </w:r>
            <w:proofErr w:type="spellEnd"/>
            <w:r w:rsidRPr="00975F23">
              <w:rPr>
                <w:rFonts w:ascii="Calibri" w:eastAsia="Calibri" w:hAnsi="Calibri" w:cs="Arial"/>
                <w:sz w:val="24"/>
                <w:szCs w:val="24"/>
              </w:rPr>
              <w:t xml:space="preserve"> M.: ECUK Bazy danych, PWN, Warszawa, 2004.</w:t>
            </w:r>
          </w:p>
          <w:p w:rsidR="0040664C" w:rsidRPr="00975F23" w:rsidRDefault="0040664C" w:rsidP="0040664C">
            <w:pPr>
              <w:numPr>
                <w:ilvl w:val="0"/>
                <w:numId w:val="5"/>
              </w:numPr>
              <w:spacing w:after="0" w:line="240" w:lineRule="auto"/>
              <w:ind w:left="896" w:hanging="357"/>
              <w:rPr>
                <w:rFonts w:ascii="Calibri" w:eastAsia="Calibri" w:hAnsi="Calibri" w:cs="Arial"/>
                <w:sz w:val="24"/>
                <w:szCs w:val="24"/>
              </w:rPr>
            </w:pPr>
            <w:proofErr w:type="spellStart"/>
            <w:r w:rsidRPr="00975F23">
              <w:rPr>
                <w:rFonts w:ascii="Calibri" w:eastAsia="Calibri" w:hAnsi="Calibri" w:cs="Arial"/>
                <w:sz w:val="24"/>
                <w:szCs w:val="24"/>
              </w:rPr>
              <w:t>Kopertowska</w:t>
            </w:r>
            <w:proofErr w:type="spellEnd"/>
            <w:r w:rsidRPr="00975F23">
              <w:rPr>
                <w:rFonts w:ascii="Calibri" w:eastAsia="Calibri" w:hAnsi="Calibri" w:cs="Arial"/>
                <w:sz w:val="24"/>
                <w:szCs w:val="24"/>
              </w:rPr>
              <w:t xml:space="preserve"> M.: ECUK Przetwarzanie tekstów, PWN, Warszawa, 2006.</w:t>
            </w:r>
          </w:p>
          <w:p w:rsidR="0040664C" w:rsidRPr="00975F23" w:rsidRDefault="0040664C" w:rsidP="0040664C">
            <w:pPr>
              <w:numPr>
                <w:ilvl w:val="0"/>
                <w:numId w:val="5"/>
              </w:numPr>
              <w:spacing w:after="0" w:line="240" w:lineRule="auto"/>
              <w:ind w:left="896" w:hanging="357"/>
              <w:rPr>
                <w:rFonts w:ascii="Calibri" w:eastAsia="Calibri" w:hAnsi="Calibri" w:cs="Arial"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sz w:val="24"/>
                <w:szCs w:val="24"/>
              </w:rPr>
              <w:t>Sikorski W: ECUK Podstawy technik informatycznych, PWN, Warszawa, 2006.</w:t>
            </w:r>
          </w:p>
          <w:p w:rsidR="0040664C" w:rsidRPr="00975F23" w:rsidRDefault="0040664C" w:rsidP="0040664C">
            <w:pPr>
              <w:numPr>
                <w:ilvl w:val="0"/>
                <w:numId w:val="5"/>
              </w:numPr>
              <w:spacing w:after="0" w:line="240" w:lineRule="auto"/>
              <w:ind w:left="896" w:hanging="357"/>
              <w:rPr>
                <w:rFonts w:ascii="Calibri" w:eastAsia="Calibri" w:hAnsi="Calibri" w:cs="Arial"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sz w:val="24"/>
                <w:szCs w:val="24"/>
              </w:rPr>
              <w:t xml:space="preserve">Wstęp do informatyki gospodarczej, praca zbiorowa pod redakcją Anny </w:t>
            </w:r>
            <w:proofErr w:type="spellStart"/>
            <w:r w:rsidRPr="00975F23">
              <w:rPr>
                <w:rFonts w:ascii="Calibri" w:eastAsia="Calibri" w:hAnsi="Calibri" w:cs="Arial"/>
                <w:sz w:val="24"/>
                <w:szCs w:val="24"/>
              </w:rPr>
              <w:t>Rokickiej-Broniatowskiej</w:t>
            </w:r>
            <w:proofErr w:type="spellEnd"/>
            <w:r w:rsidRPr="00975F23">
              <w:rPr>
                <w:rFonts w:ascii="Calibri" w:eastAsia="Calibri" w:hAnsi="Calibri" w:cs="Arial"/>
                <w:sz w:val="24"/>
                <w:szCs w:val="24"/>
              </w:rPr>
              <w:t>, Oficyna Wydawnicza SGH, Warszawa, 2004(2002).</w:t>
            </w:r>
          </w:p>
          <w:p w:rsidR="0040664C" w:rsidRPr="00975F23" w:rsidRDefault="0040664C" w:rsidP="0040664C">
            <w:pPr>
              <w:numPr>
                <w:ilvl w:val="0"/>
                <w:numId w:val="5"/>
              </w:numPr>
              <w:tabs>
                <w:tab w:val="right" w:pos="-1985"/>
                <w:tab w:val="right" w:pos="851"/>
                <w:tab w:val="left" w:pos="4253"/>
                <w:tab w:val="left" w:pos="6804"/>
              </w:tabs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sz w:val="24"/>
                <w:szCs w:val="24"/>
              </w:rPr>
              <w:t xml:space="preserve">M. Zając (red.), </w:t>
            </w:r>
            <w:r w:rsidRPr="00975F23">
              <w:rPr>
                <w:rFonts w:ascii="Calibri" w:eastAsia="Calibri" w:hAnsi="Calibri" w:cs="Arial"/>
                <w:iCs/>
                <w:sz w:val="24"/>
                <w:szCs w:val="24"/>
              </w:rPr>
              <w:t xml:space="preserve">Podstawy użytkowania komputerów, </w:t>
            </w:r>
            <w:r w:rsidRPr="00975F23">
              <w:rPr>
                <w:rFonts w:ascii="Calibri" w:eastAsia="Calibri" w:hAnsi="Calibri" w:cs="Arial"/>
                <w:sz w:val="24"/>
                <w:szCs w:val="24"/>
              </w:rPr>
              <w:t>Dla szkoły, Wilkowice 2001.</w:t>
            </w:r>
          </w:p>
          <w:p w:rsidR="0040664C" w:rsidRPr="00975F23" w:rsidRDefault="0040664C" w:rsidP="0040664C">
            <w:pPr>
              <w:numPr>
                <w:ilvl w:val="0"/>
                <w:numId w:val="5"/>
              </w:numPr>
              <w:tabs>
                <w:tab w:val="right" w:pos="-1985"/>
                <w:tab w:val="right" w:pos="851"/>
                <w:tab w:val="left" w:pos="4253"/>
                <w:tab w:val="left" w:pos="6804"/>
              </w:tabs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sz w:val="24"/>
                <w:szCs w:val="24"/>
              </w:rPr>
              <w:t xml:space="preserve">M. Langer </w:t>
            </w:r>
            <w:r w:rsidRPr="00975F23">
              <w:rPr>
                <w:rFonts w:ascii="Calibri" w:eastAsia="Calibri" w:hAnsi="Calibri" w:cs="Arial"/>
                <w:iCs/>
                <w:sz w:val="24"/>
                <w:szCs w:val="24"/>
              </w:rPr>
              <w:t>Po prostu Word 2002 / XP PL,</w:t>
            </w:r>
            <w:r w:rsidRPr="00975F23">
              <w:rPr>
                <w:rFonts w:ascii="Calibri" w:eastAsia="Calibri" w:hAnsi="Calibri" w:cs="Arial"/>
                <w:sz w:val="24"/>
                <w:szCs w:val="24"/>
              </w:rPr>
              <w:t xml:space="preserve">  Helion Gliwice 2002</w:t>
            </w:r>
          </w:p>
          <w:p w:rsidR="005153E9" w:rsidRPr="00975F23" w:rsidRDefault="005153E9" w:rsidP="0001736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:rsidR="005153E9" w:rsidRPr="00975F23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5F23">
              <w:rPr>
                <w:b/>
                <w:sz w:val="24"/>
                <w:szCs w:val="24"/>
              </w:rPr>
              <w:t xml:space="preserve">Literatura uzupełniająca:  </w:t>
            </w:r>
          </w:p>
          <w:p w:rsidR="005153E9" w:rsidRPr="00975F23" w:rsidRDefault="005153E9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53E9" w:rsidRPr="00975F23" w:rsidTr="00D56221">
        <w:trPr>
          <w:gridAfter w:val="3"/>
          <w:wAfter w:w="18106" w:type="dxa"/>
          <w:trHeight w:val="330"/>
        </w:trPr>
        <w:tc>
          <w:tcPr>
            <w:tcW w:w="1275" w:type="dxa"/>
            <w:vMerge w:val="restart"/>
          </w:tcPr>
          <w:p w:rsidR="005153E9" w:rsidRPr="00975F23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Symbol efektu</w:t>
            </w:r>
          </w:p>
        </w:tc>
        <w:tc>
          <w:tcPr>
            <w:tcW w:w="7372" w:type="dxa"/>
            <w:gridSpan w:val="3"/>
          </w:tcPr>
          <w:p w:rsidR="005153E9" w:rsidRPr="00975F23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5F23">
              <w:rPr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975F23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Symbol efektu kierunkowego</w:t>
            </w:r>
          </w:p>
        </w:tc>
      </w:tr>
      <w:tr w:rsidR="005153E9" w:rsidRPr="00975F23" w:rsidTr="00D56221">
        <w:trPr>
          <w:gridAfter w:val="3"/>
          <w:wAfter w:w="18106" w:type="dxa"/>
          <w:trHeight w:val="241"/>
        </w:trPr>
        <w:tc>
          <w:tcPr>
            <w:tcW w:w="1275" w:type="dxa"/>
            <w:vMerge/>
          </w:tcPr>
          <w:p w:rsidR="005153E9" w:rsidRPr="00975F23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2" w:type="dxa"/>
            <w:gridSpan w:val="3"/>
          </w:tcPr>
          <w:p w:rsidR="005153E9" w:rsidRPr="00975F23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5F23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975F23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6302" w:rsidRPr="00975F23" w:rsidTr="00D56221">
        <w:trPr>
          <w:gridAfter w:val="3"/>
          <w:wAfter w:w="18106" w:type="dxa"/>
          <w:trHeight w:val="495"/>
        </w:trPr>
        <w:tc>
          <w:tcPr>
            <w:tcW w:w="1275" w:type="dxa"/>
          </w:tcPr>
          <w:p w:rsidR="00516302" w:rsidRPr="00975F23" w:rsidRDefault="00516302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W_01</w:t>
            </w:r>
          </w:p>
        </w:tc>
        <w:tc>
          <w:tcPr>
            <w:tcW w:w="7372" w:type="dxa"/>
            <w:gridSpan w:val="3"/>
          </w:tcPr>
          <w:p w:rsidR="00516302" w:rsidRPr="00975F23" w:rsidRDefault="00516302" w:rsidP="00EB657C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rStyle w:val="wrtext"/>
                <w:sz w:val="24"/>
                <w:szCs w:val="24"/>
              </w:rPr>
              <w:t>Wykorzystuje wiedzę i zna terminologię  z zakresu technologii informacyjnej,  jej zastosowań i kierunków rozwoju oraz zagrożeń wynikających z niewłaściwego jej wykorzystania.</w:t>
            </w:r>
          </w:p>
        </w:tc>
        <w:tc>
          <w:tcPr>
            <w:tcW w:w="1682" w:type="dxa"/>
          </w:tcPr>
          <w:p w:rsidR="00516302" w:rsidRPr="00975F23" w:rsidRDefault="00516302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6302" w:rsidRDefault="00B11C1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K_W19</w:t>
            </w:r>
          </w:p>
          <w:p w:rsidR="00B11C1E" w:rsidRPr="00B11C1E" w:rsidRDefault="00B11C1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K_W20</w:t>
            </w:r>
          </w:p>
        </w:tc>
      </w:tr>
      <w:tr w:rsidR="00516302" w:rsidRPr="00975F23" w:rsidTr="00D56221">
        <w:trPr>
          <w:gridAfter w:val="3"/>
          <w:wAfter w:w="18106" w:type="dxa"/>
          <w:trHeight w:val="369"/>
        </w:trPr>
        <w:tc>
          <w:tcPr>
            <w:tcW w:w="1275" w:type="dxa"/>
          </w:tcPr>
          <w:p w:rsidR="00516302" w:rsidRPr="00975F23" w:rsidRDefault="00516302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W_02</w:t>
            </w:r>
          </w:p>
        </w:tc>
        <w:tc>
          <w:tcPr>
            <w:tcW w:w="7372" w:type="dxa"/>
            <w:gridSpan w:val="3"/>
          </w:tcPr>
          <w:p w:rsidR="00516302" w:rsidRPr="00975F23" w:rsidRDefault="00516302" w:rsidP="00516302">
            <w:pPr>
              <w:spacing w:after="0" w:line="240" w:lineRule="auto"/>
              <w:rPr>
                <w:rStyle w:val="wrtext"/>
                <w:sz w:val="24"/>
                <w:szCs w:val="24"/>
              </w:rPr>
            </w:pPr>
            <w:r w:rsidRPr="00975F23">
              <w:rPr>
                <w:rStyle w:val="wrtext"/>
                <w:sz w:val="24"/>
                <w:szCs w:val="24"/>
              </w:rPr>
              <w:t xml:space="preserve">Posiada niezbędną wiedzę tzw. faktograficzną i przekrojową, dzięki której potrafi dopasować wybrane narzędzie technologii informacyjnej do  </w:t>
            </w:r>
            <w:r w:rsidRPr="00975F23">
              <w:rPr>
                <w:rStyle w:val="wrtext"/>
                <w:sz w:val="24"/>
                <w:szCs w:val="24"/>
              </w:rPr>
              <w:lastRenderedPageBreak/>
              <w:t>pracy  w zawodzie ratownika medycznego</w:t>
            </w:r>
          </w:p>
          <w:p w:rsidR="00516302" w:rsidRPr="00975F23" w:rsidRDefault="00516302" w:rsidP="0001736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516302" w:rsidRPr="00975F23" w:rsidRDefault="00B11C1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K_W19</w:t>
            </w:r>
          </w:p>
        </w:tc>
      </w:tr>
      <w:tr w:rsidR="00516302" w:rsidRPr="00975F23" w:rsidTr="00D56221">
        <w:trPr>
          <w:gridAfter w:val="3"/>
          <w:wAfter w:w="18106" w:type="dxa"/>
          <w:trHeight w:val="391"/>
        </w:trPr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516302" w:rsidRPr="00975F23" w:rsidRDefault="00516302" w:rsidP="00DA77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2" w:type="dxa"/>
            <w:gridSpan w:val="3"/>
            <w:tcBorders>
              <w:top w:val="nil"/>
              <w:bottom w:val="single" w:sz="4" w:space="0" w:color="auto"/>
            </w:tcBorders>
          </w:tcPr>
          <w:p w:rsidR="00516302" w:rsidRPr="00975F23" w:rsidRDefault="00516302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bottom w:val="single" w:sz="4" w:space="0" w:color="auto"/>
            </w:tcBorders>
          </w:tcPr>
          <w:p w:rsidR="00516302" w:rsidRPr="00975F23" w:rsidRDefault="00516302" w:rsidP="005B7EF6">
            <w:pPr>
              <w:rPr>
                <w:sz w:val="24"/>
                <w:szCs w:val="24"/>
              </w:rPr>
            </w:pPr>
          </w:p>
        </w:tc>
      </w:tr>
      <w:tr w:rsidR="00516302" w:rsidRPr="00975F23" w:rsidTr="00510728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  <w:tcBorders>
              <w:top w:val="nil"/>
            </w:tcBorders>
          </w:tcPr>
          <w:p w:rsidR="00516302" w:rsidRPr="00975F23" w:rsidRDefault="00516302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5F23">
              <w:rPr>
                <w:b/>
                <w:sz w:val="24"/>
                <w:szCs w:val="24"/>
              </w:rPr>
              <w:t>UMIEJĘTNOŚCI</w:t>
            </w:r>
          </w:p>
        </w:tc>
      </w:tr>
      <w:tr w:rsidR="00516302" w:rsidRPr="00975F23" w:rsidTr="00D56221">
        <w:trPr>
          <w:gridAfter w:val="3"/>
          <w:wAfter w:w="18106" w:type="dxa"/>
          <w:trHeight w:val="459"/>
        </w:trPr>
        <w:tc>
          <w:tcPr>
            <w:tcW w:w="1275" w:type="dxa"/>
          </w:tcPr>
          <w:p w:rsidR="00516302" w:rsidRPr="00975F23" w:rsidRDefault="00516302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U_01</w:t>
            </w:r>
          </w:p>
        </w:tc>
        <w:tc>
          <w:tcPr>
            <w:tcW w:w="7372" w:type="dxa"/>
            <w:gridSpan w:val="3"/>
          </w:tcPr>
          <w:p w:rsidR="00516302" w:rsidRPr="00975F23" w:rsidRDefault="00516302" w:rsidP="00516302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rStyle w:val="wrtext"/>
                <w:sz w:val="24"/>
                <w:szCs w:val="24"/>
              </w:rPr>
              <w:t>Umie skutecznie stosować nabytą wiedzę do rozwiązywania problemów praktycznych. Potrafi dokonać  doboru  narzędzi i metod informatycznych w zależności od charakteru  swojej pracy.</w:t>
            </w:r>
          </w:p>
        </w:tc>
        <w:tc>
          <w:tcPr>
            <w:tcW w:w="1682" w:type="dxa"/>
          </w:tcPr>
          <w:p w:rsidR="00516302" w:rsidRPr="00975F23" w:rsidRDefault="00516302" w:rsidP="0001736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516302" w:rsidRPr="00B11C1E" w:rsidRDefault="00B11C1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1C1E">
              <w:rPr>
                <w:sz w:val="24"/>
                <w:szCs w:val="24"/>
              </w:rPr>
              <w:t>K_U18</w:t>
            </w:r>
          </w:p>
          <w:p w:rsidR="00516302" w:rsidRPr="00975F23" w:rsidRDefault="00516302" w:rsidP="0001736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16302" w:rsidRPr="00975F23" w:rsidTr="00D56221">
        <w:trPr>
          <w:gridAfter w:val="3"/>
          <w:wAfter w:w="18106" w:type="dxa"/>
          <w:trHeight w:val="1047"/>
        </w:trPr>
        <w:tc>
          <w:tcPr>
            <w:tcW w:w="1275" w:type="dxa"/>
          </w:tcPr>
          <w:p w:rsidR="00516302" w:rsidRPr="00975F23" w:rsidRDefault="00516302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U_02</w:t>
            </w:r>
          </w:p>
        </w:tc>
        <w:tc>
          <w:tcPr>
            <w:tcW w:w="7372" w:type="dxa"/>
            <w:gridSpan w:val="3"/>
          </w:tcPr>
          <w:p w:rsidR="00516302" w:rsidRPr="00975F23" w:rsidRDefault="00516302" w:rsidP="00AA28AA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rFonts w:eastAsia="Times New Roman" w:cs="Arial"/>
                <w:sz w:val="24"/>
                <w:szCs w:val="24"/>
                <w:lang w:eastAsia="pl-PL"/>
              </w:rPr>
              <w:t>Potrafi dobierać  i stosować metody i techniki pomocne w zbieraniu</w:t>
            </w:r>
            <w:r w:rsidR="00F9320B">
              <w:rPr>
                <w:rFonts w:eastAsia="Times New Roman" w:cs="Arial"/>
                <w:sz w:val="24"/>
                <w:szCs w:val="24"/>
                <w:lang w:eastAsia="pl-PL"/>
              </w:rPr>
              <w:t xml:space="preserve"> informacji o osobie lub grupie</w:t>
            </w:r>
            <w:r w:rsidR="00AA28AA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82" w:type="dxa"/>
          </w:tcPr>
          <w:p w:rsidR="00B11C1E" w:rsidRPr="00B11C1E" w:rsidRDefault="00B11C1E" w:rsidP="00B11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1C1E">
              <w:rPr>
                <w:sz w:val="24"/>
                <w:szCs w:val="24"/>
              </w:rPr>
              <w:t>K_U18</w:t>
            </w:r>
          </w:p>
          <w:p w:rsidR="00B11C1E" w:rsidRPr="00B11C1E" w:rsidRDefault="00B11C1E" w:rsidP="00B11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K_U19</w:t>
            </w:r>
          </w:p>
          <w:p w:rsidR="00516302" w:rsidRPr="00975F23" w:rsidRDefault="00516302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6302" w:rsidRPr="00975F23" w:rsidTr="00D56221">
        <w:trPr>
          <w:gridAfter w:val="3"/>
          <w:wAfter w:w="18106" w:type="dxa"/>
          <w:trHeight w:val="255"/>
        </w:trPr>
        <w:tc>
          <w:tcPr>
            <w:tcW w:w="1275" w:type="dxa"/>
            <w:tcBorders>
              <w:bottom w:val="single" w:sz="4" w:space="0" w:color="auto"/>
            </w:tcBorders>
          </w:tcPr>
          <w:p w:rsidR="00516302" w:rsidRPr="00975F23" w:rsidRDefault="00AA28AA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U_0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372" w:type="dxa"/>
            <w:gridSpan w:val="3"/>
            <w:tcBorders>
              <w:bottom w:val="single" w:sz="4" w:space="0" w:color="auto"/>
            </w:tcBorders>
          </w:tcPr>
          <w:p w:rsidR="00AA28AA" w:rsidRPr="00975F23" w:rsidRDefault="00AA28AA" w:rsidP="00AA28A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Wykorzystuje</w:t>
            </w:r>
            <w:r w:rsidRPr="00975F23">
              <w:rPr>
                <w:rFonts w:eastAsia="Times New Roman" w:cs="Arial"/>
                <w:sz w:val="24"/>
                <w:szCs w:val="24"/>
                <w:lang w:eastAsia="pl-PL"/>
              </w:rPr>
              <w:t xml:space="preserve"> do pracy podstawowe programy komputerowe,  technologię informacyjną , multimedia, internetowe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bazy danych oraz potrafi interpretować zawarte w nich dane liczbowe</w:t>
            </w:r>
          </w:p>
          <w:p w:rsidR="00516302" w:rsidRPr="00975F23" w:rsidRDefault="00516302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516302" w:rsidRDefault="00516302" w:rsidP="00707A0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AA28AA" w:rsidRPr="00B11C1E" w:rsidRDefault="00AA28AA" w:rsidP="00AA2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K_U20</w:t>
            </w:r>
          </w:p>
          <w:p w:rsidR="00AA28AA" w:rsidRPr="00975F23" w:rsidRDefault="00AA28AA" w:rsidP="00707A0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516302" w:rsidRPr="00975F23" w:rsidTr="00DA776B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  <w:tcBorders>
              <w:top w:val="single" w:sz="4" w:space="0" w:color="auto"/>
            </w:tcBorders>
          </w:tcPr>
          <w:p w:rsidR="00516302" w:rsidRPr="00975F23" w:rsidRDefault="00516302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5F23">
              <w:rPr>
                <w:b/>
                <w:sz w:val="24"/>
                <w:szCs w:val="24"/>
              </w:rPr>
              <w:t>KOMPETENCJE SPOŁECZNE</w:t>
            </w:r>
          </w:p>
        </w:tc>
      </w:tr>
      <w:tr w:rsidR="00516302" w:rsidRPr="00975F23" w:rsidTr="00D56221">
        <w:trPr>
          <w:gridAfter w:val="3"/>
          <w:wAfter w:w="18106" w:type="dxa"/>
          <w:trHeight w:val="511"/>
        </w:trPr>
        <w:tc>
          <w:tcPr>
            <w:tcW w:w="1275" w:type="dxa"/>
          </w:tcPr>
          <w:p w:rsidR="00516302" w:rsidRPr="00975F23" w:rsidRDefault="00516302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K_01</w:t>
            </w:r>
          </w:p>
        </w:tc>
        <w:tc>
          <w:tcPr>
            <w:tcW w:w="7372" w:type="dxa"/>
            <w:gridSpan w:val="3"/>
          </w:tcPr>
          <w:p w:rsidR="00516302" w:rsidRPr="00975F23" w:rsidRDefault="00AA28AA" w:rsidP="0051630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Ma świadomość potrzeby ciągłego uzupełniania i pogłębiania swojej wiedzy, podnoszenia umiejętności praktycznych</w:t>
            </w:r>
          </w:p>
        </w:tc>
        <w:tc>
          <w:tcPr>
            <w:tcW w:w="1682" w:type="dxa"/>
          </w:tcPr>
          <w:p w:rsidR="00516302" w:rsidRPr="00AA28AA" w:rsidRDefault="00AA28AA" w:rsidP="00AA2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28AA">
              <w:rPr>
                <w:sz w:val="24"/>
                <w:szCs w:val="24"/>
              </w:rPr>
              <w:t>K_K01</w:t>
            </w:r>
          </w:p>
          <w:p w:rsidR="00516302" w:rsidRPr="00975F23" w:rsidRDefault="00516302" w:rsidP="0051072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6302" w:rsidRPr="00975F23" w:rsidTr="00D56221">
        <w:trPr>
          <w:gridAfter w:val="3"/>
          <w:wAfter w:w="18106" w:type="dxa"/>
          <w:trHeight w:val="70"/>
        </w:trPr>
        <w:tc>
          <w:tcPr>
            <w:tcW w:w="1275" w:type="dxa"/>
          </w:tcPr>
          <w:p w:rsidR="00516302" w:rsidRPr="00975F23" w:rsidRDefault="00516302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2" w:type="dxa"/>
            <w:gridSpan w:val="3"/>
          </w:tcPr>
          <w:p w:rsidR="00516302" w:rsidRPr="00975F23" w:rsidRDefault="00516302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516302" w:rsidRPr="00975F23" w:rsidRDefault="00516302" w:rsidP="00707A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6302" w:rsidRPr="00975F23" w:rsidTr="00D56221">
        <w:trPr>
          <w:trHeight w:val="525"/>
        </w:trPr>
        <w:tc>
          <w:tcPr>
            <w:tcW w:w="1275" w:type="dxa"/>
            <w:tcBorders>
              <w:bottom w:val="single" w:sz="4" w:space="0" w:color="auto"/>
              <w:right w:val="nil"/>
            </w:tcBorders>
          </w:tcPr>
          <w:p w:rsidR="00516302" w:rsidRPr="00975F23" w:rsidRDefault="00516302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6302" w:rsidRPr="00975F23" w:rsidRDefault="00516302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5F23">
              <w:rPr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16302" w:rsidRPr="00975F23" w:rsidRDefault="00516302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16302" w:rsidRPr="00975F23" w:rsidRDefault="00516302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 xml:space="preserve">nakładu </w:t>
            </w:r>
          </w:p>
        </w:tc>
      </w:tr>
      <w:tr w:rsidR="00516302" w:rsidRPr="00975F23" w:rsidTr="00D56221">
        <w:trPr>
          <w:trHeight w:val="506"/>
        </w:trPr>
        <w:tc>
          <w:tcPr>
            <w:tcW w:w="5811" w:type="dxa"/>
            <w:gridSpan w:val="3"/>
          </w:tcPr>
          <w:p w:rsidR="00516302" w:rsidRPr="00975F23" w:rsidRDefault="00516302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5F23">
              <w:rPr>
                <w:b/>
                <w:sz w:val="24"/>
                <w:szCs w:val="24"/>
              </w:rPr>
              <w:t>Aktywność</w:t>
            </w:r>
          </w:p>
          <w:p w:rsidR="00516302" w:rsidRPr="00975F23" w:rsidRDefault="00516302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6302" w:rsidRPr="00975F23" w:rsidRDefault="00516302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5F23">
              <w:rPr>
                <w:b/>
                <w:sz w:val="24"/>
                <w:szCs w:val="24"/>
              </w:rPr>
              <w:t>Obciążenie studenta (godz.)</w:t>
            </w:r>
          </w:p>
          <w:p w:rsidR="00516302" w:rsidRPr="00975F23" w:rsidRDefault="00516302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16302" w:rsidRPr="00975F23" w:rsidRDefault="00516302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16302" w:rsidRPr="00975F23" w:rsidRDefault="00516302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6302" w:rsidRPr="00975F23" w:rsidTr="00D56221">
        <w:trPr>
          <w:gridAfter w:val="2"/>
          <w:wAfter w:w="10735" w:type="dxa"/>
          <w:trHeight w:val="345"/>
        </w:trPr>
        <w:tc>
          <w:tcPr>
            <w:tcW w:w="5811" w:type="dxa"/>
            <w:gridSpan w:val="3"/>
          </w:tcPr>
          <w:p w:rsidR="00516302" w:rsidRPr="00975F23" w:rsidRDefault="00516302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Udział w wykładach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6302" w:rsidRPr="00975F23" w:rsidRDefault="00516302" w:rsidP="00A70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16302" w:rsidRPr="00975F23" w:rsidRDefault="00516302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 xml:space="preserve"> </w:t>
            </w:r>
          </w:p>
        </w:tc>
      </w:tr>
      <w:tr w:rsidR="00516302" w:rsidRPr="00975F23" w:rsidTr="00D56221">
        <w:trPr>
          <w:gridAfter w:val="2"/>
          <w:wAfter w:w="10735" w:type="dxa"/>
          <w:trHeight w:val="226"/>
        </w:trPr>
        <w:tc>
          <w:tcPr>
            <w:tcW w:w="5811" w:type="dxa"/>
            <w:gridSpan w:val="3"/>
          </w:tcPr>
          <w:p w:rsidR="00516302" w:rsidRPr="00975F23" w:rsidRDefault="00516302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Udział w ćwiczeniach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6302" w:rsidRPr="00975F23" w:rsidRDefault="00516302" w:rsidP="00A70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30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16302" w:rsidRPr="00975F23" w:rsidRDefault="00516302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6302" w:rsidRPr="00975F23" w:rsidTr="00D56221">
        <w:trPr>
          <w:gridAfter w:val="3"/>
          <w:wAfter w:w="18106" w:type="dxa"/>
          <w:trHeight w:val="330"/>
        </w:trPr>
        <w:tc>
          <w:tcPr>
            <w:tcW w:w="5811" w:type="dxa"/>
            <w:gridSpan w:val="3"/>
          </w:tcPr>
          <w:p w:rsidR="00516302" w:rsidRPr="00975F23" w:rsidRDefault="00516302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Samodzielne przygotowanie się do ćwiczeń</w:t>
            </w:r>
          </w:p>
        </w:tc>
        <w:tc>
          <w:tcPr>
            <w:tcW w:w="4518" w:type="dxa"/>
            <w:gridSpan w:val="2"/>
          </w:tcPr>
          <w:p w:rsidR="00516302" w:rsidRPr="00975F23" w:rsidRDefault="00301441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15</w:t>
            </w:r>
          </w:p>
        </w:tc>
      </w:tr>
      <w:tr w:rsidR="00516302" w:rsidRPr="00975F23" w:rsidTr="00D56221">
        <w:trPr>
          <w:gridAfter w:val="3"/>
          <w:wAfter w:w="18106" w:type="dxa"/>
          <w:trHeight w:val="241"/>
        </w:trPr>
        <w:tc>
          <w:tcPr>
            <w:tcW w:w="5811" w:type="dxa"/>
            <w:gridSpan w:val="3"/>
            <w:vAlign w:val="center"/>
          </w:tcPr>
          <w:p w:rsidR="00516302" w:rsidRPr="00975F23" w:rsidRDefault="00516302" w:rsidP="0001736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75F23">
              <w:rPr>
                <w:rFonts w:eastAsia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8" w:type="dxa"/>
            <w:gridSpan w:val="2"/>
          </w:tcPr>
          <w:p w:rsidR="00516302" w:rsidRPr="00975F23" w:rsidRDefault="00301441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10</w:t>
            </w:r>
          </w:p>
        </w:tc>
      </w:tr>
      <w:tr w:rsidR="00516302" w:rsidRPr="00975F23" w:rsidTr="00D56221">
        <w:trPr>
          <w:gridAfter w:val="3"/>
          <w:wAfter w:w="18106" w:type="dxa"/>
          <w:trHeight w:val="320"/>
        </w:trPr>
        <w:tc>
          <w:tcPr>
            <w:tcW w:w="5811" w:type="dxa"/>
            <w:gridSpan w:val="3"/>
            <w:vAlign w:val="center"/>
          </w:tcPr>
          <w:p w:rsidR="00516302" w:rsidRPr="00975F23" w:rsidRDefault="00516302" w:rsidP="0001736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75F23">
              <w:rPr>
                <w:rFonts w:eastAsia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8" w:type="dxa"/>
            <w:gridSpan w:val="2"/>
          </w:tcPr>
          <w:p w:rsidR="00516302" w:rsidRPr="00975F23" w:rsidRDefault="00301441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-</w:t>
            </w:r>
          </w:p>
        </w:tc>
      </w:tr>
      <w:tr w:rsidR="00516302" w:rsidRPr="00975F23" w:rsidTr="00D56221">
        <w:trPr>
          <w:gridAfter w:val="3"/>
          <w:wAfter w:w="18106" w:type="dxa"/>
          <w:trHeight w:val="340"/>
        </w:trPr>
        <w:tc>
          <w:tcPr>
            <w:tcW w:w="5811" w:type="dxa"/>
            <w:gridSpan w:val="3"/>
            <w:vAlign w:val="center"/>
          </w:tcPr>
          <w:p w:rsidR="00516302" w:rsidRPr="00975F23" w:rsidRDefault="00516302" w:rsidP="0001736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75F23">
              <w:rPr>
                <w:rFonts w:eastAsia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8" w:type="dxa"/>
            <w:gridSpan w:val="2"/>
          </w:tcPr>
          <w:p w:rsidR="00516302" w:rsidRPr="00975F23" w:rsidRDefault="00516302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2</w:t>
            </w:r>
          </w:p>
        </w:tc>
      </w:tr>
      <w:tr w:rsidR="00516302" w:rsidRPr="00975F23" w:rsidTr="00D56221">
        <w:trPr>
          <w:gridAfter w:val="3"/>
          <w:wAfter w:w="18106" w:type="dxa"/>
          <w:trHeight w:val="344"/>
        </w:trPr>
        <w:tc>
          <w:tcPr>
            <w:tcW w:w="5811" w:type="dxa"/>
            <w:gridSpan w:val="3"/>
            <w:vAlign w:val="center"/>
          </w:tcPr>
          <w:p w:rsidR="00516302" w:rsidRPr="00975F23" w:rsidRDefault="00516302" w:rsidP="0001736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75F23">
              <w:rPr>
                <w:rFonts w:eastAsia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8" w:type="dxa"/>
            <w:gridSpan w:val="2"/>
          </w:tcPr>
          <w:p w:rsidR="00516302" w:rsidRPr="00975F23" w:rsidRDefault="00301441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-</w:t>
            </w:r>
          </w:p>
        </w:tc>
      </w:tr>
      <w:tr w:rsidR="00516302" w:rsidRPr="00975F23" w:rsidTr="00D56221">
        <w:trPr>
          <w:gridAfter w:val="3"/>
          <w:wAfter w:w="18106" w:type="dxa"/>
          <w:trHeight w:val="278"/>
        </w:trPr>
        <w:tc>
          <w:tcPr>
            <w:tcW w:w="5811" w:type="dxa"/>
            <w:gridSpan w:val="3"/>
            <w:vAlign w:val="center"/>
          </w:tcPr>
          <w:p w:rsidR="00516302" w:rsidRPr="00975F23" w:rsidRDefault="00516302" w:rsidP="0001736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975F23">
              <w:rPr>
                <w:rFonts w:eastAsia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8" w:type="dxa"/>
            <w:gridSpan w:val="2"/>
          </w:tcPr>
          <w:p w:rsidR="00516302" w:rsidRPr="00975F23" w:rsidRDefault="00301441" w:rsidP="003014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57</w:t>
            </w:r>
          </w:p>
        </w:tc>
      </w:tr>
      <w:tr w:rsidR="00516302" w:rsidRPr="00975F23" w:rsidTr="00D56221">
        <w:trPr>
          <w:gridAfter w:val="3"/>
          <w:wAfter w:w="18106" w:type="dxa"/>
          <w:trHeight w:val="285"/>
        </w:trPr>
        <w:tc>
          <w:tcPr>
            <w:tcW w:w="5811" w:type="dxa"/>
            <w:gridSpan w:val="3"/>
            <w:vAlign w:val="center"/>
          </w:tcPr>
          <w:p w:rsidR="00516302" w:rsidRPr="00975F23" w:rsidRDefault="00516302" w:rsidP="0001736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975F23">
              <w:rPr>
                <w:rFonts w:eastAsia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8" w:type="dxa"/>
            <w:gridSpan w:val="2"/>
          </w:tcPr>
          <w:p w:rsidR="00516302" w:rsidRPr="00975F23" w:rsidRDefault="00516302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5F23">
              <w:rPr>
                <w:b/>
                <w:sz w:val="24"/>
                <w:szCs w:val="24"/>
              </w:rPr>
              <w:t>2</w:t>
            </w:r>
          </w:p>
        </w:tc>
      </w:tr>
      <w:tr w:rsidR="00516302" w:rsidRPr="00975F23" w:rsidTr="00D56221">
        <w:trPr>
          <w:gridAfter w:val="3"/>
          <w:wAfter w:w="18106" w:type="dxa"/>
          <w:trHeight w:val="317"/>
        </w:trPr>
        <w:tc>
          <w:tcPr>
            <w:tcW w:w="5811" w:type="dxa"/>
            <w:gridSpan w:val="3"/>
            <w:vAlign w:val="center"/>
          </w:tcPr>
          <w:p w:rsidR="00516302" w:rsidRPr="00975F23" w:rsidRDefault="00516302" w:rsidP="0001736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75F23">
              <w:rPr>
                <w:rFonts w:eastAsia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8" w:type="dxa"/>
            <w:gridSpan w:val="2"/>
          </w:tcPr>
          <w:p w:rsidR="00516302" w:rsidRPr="00975F23" w:rsidRDefault="00516302" w:rsidP="00667D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5F23">
              <w:rPr>
                <w:b/>
                <w:sz w:val="24"/>
                <w:szCs w:val="24"/>
              </w:rPr>
              <w:t>32</w:t>
            </w:r>
          </w:p>
        </w:tc>
      </w:tr>
      <w:tr w:rsidR="00516302" w:rsidRPr="00975F23" w:rsidTr="00D56221">
        <w:trPr>
          <w:gridAfter w:val="3"/>
          <w:wAfter w:w="18106" w:type="dxa"/>
          <w:trHeight w:val="297"/>
        </w:trPr>
        <w:tc>
          <w:tcPr>
            <w:tcW w:w="5811" w:type="dxa"/>
            <w:gridSpan w:val="3"/>
            <w:vAlign w:val="center"/>
          </w:tcPr>
          <w:p w:rsidR="00516302" w:rsidRPr="00975F23" w:rsidRDefault="00516302" w:rsidP="0001736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75F23">
              <w:rPr>
                <w:rFonts w:eastAsia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8" w:type="dxa"/>
            <w:gridSpan w:val="2"/>
          </w:tcPr>
          <w:p w:rsidR="00516302" w:rsidRPr="00975F23" w:rsidRDefault="00510728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25</w:t>
            </w:r>
          </w:p>
        </w:tc>
      </w:tr>
      <w:tr w:rsidR="00516302" w:rsidRPr="00975F23" w:rsidTr="00D56221">
        <w:trPr>
          <w:gridAfter w:val="3"/>
          <w:wAfter w:w="18106" w:type="dxa"/>
          <w:trHeight w:val="285"/>
        </w:trPr>
        <w:tc>
          <w:tcPr>
            <w:tcW w:w="5811" w:type="dxa"/>
            <w:gridSpan w:val="3"/>
            <w:vAlign w:val="center"/>
          </w:tcPr>
          <w:p w:rsidR="00516302" w:rsidRPr="00975F23" w:rsidRDefault="00516302" w:rsidP="0001736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75F23">
              <w:rPr>
                <w:rFonts w:eastAsia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975F23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8" w:type="dxa"/>
            <w:gridSpan w:val="2"/>
          </w:tcPr>
          <w:p w:rsidR="00516302" w:rsidRPr="00975F23" w:rsidRDefault="00516302" w:rsidP="00CA260A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 xml:space="preserve">Osoby prowadzące: mgr inż. Marek </w:t>
            </w:r>
            <w:proofErr w:type="spellStart"/>
            <w:r w:rsidRPr="00975F23">
              <w:rPr>
                <w:sz w:val="24"/>
                <w:szCs w:val="24"/>
              </w:rPr>
              <w:t>Norowski</w:t>
            </w:r>
            <w:proofErr w:type="spellEnd"/>
          </w:p>
        </w:tc>
      </w:tr>
      <w:tr w:rsidR="00516302" w:rsidRPr="00975F23" w:rsidTr="00D56221">
        <w:trPr>
          <w:gridAfter w:val="3"/>
          <w:wAfter w:w="18106" w:type="dxa"/>
          <w:trHeight w:val="192"/>
        </w:trPr>
        <w:tc>
          <w:tcPr>
            <w:tcW w:w="5811" w:type="dxa"/>
            <w:gridSpan w:val="3"/>
            <w:vAlign w:val="center"/>
          </w:tcPr>
          <w:p w:rsidR="00516302" w:rsidRPr="00975F23" w:rsidRDefault="00516302" w:rsidP="0001736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75F23">
              <w:rPr>
                <w:rFonts w:eastAsia="Times New Roman"/>
                <w:sz w:val="24"/>
                <w:szCs w:val="24"/>
                <w:lang w:eastAsia="pl-PL"/>
              </w:rPr>
              <w:t>Data opracowania programu: 15. 09. 2013 r.</w:t>
            </w:r>
          </w:p>
        </w:tc>
        <w:tc>
          <w:tcPr>
            <w:tcW w:w="4518" w:type="dxa"/>
            <w:gridSpan w:val="2"/>
          </w:tcPr>
          <w:p w:rsidR="00516302" w:rsidRPr="00975F23" w:rsidRDefault="00516302" w:rsidP="00CA260A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 xml:space="preserve">Program opracował: mgr inż. Marek </w:t>
            </w:r>
            <w:proofErr w:type="spellStart"/>
            <w:r w:rsidRPr="00975F23">
              <w:rPr>
                <w:sz w:val="24"/>
                <w:szCs w:val="24"/>
              </w:rPr>
              <w:t>Norowski</w:t>
            </w:r>
            <w:proofErr w:type="spellEnd"/>
          </w:p>
        </w:tc>
      </w:tr>
    </w:tbl>
    <w:p w:rsidR="00D7275F" w:rsidRPr="00975F23" w:rsidRDefault="00D7275F">
      <w:pPr>
        <w:rPr>
          <w:color w:val="FF0000"/>
          <w:sz w:val="24"/>
          <w:szCs w:val="24"/>
        </w:rPr>
      </w:pPr>
    </w:p>
    <w:p w:rsidR="00366B82" w:rsidRPr="00D7275F" w:rsidRDefault="00366B82" w:rsidP="00D7275F">
      <w:pPr>
        <w:ind w:left="720"/>
        <w:rPr>
          <w:color w:val="FF0000"/>
        </w:rPr>
      </w:pPr>
    </w:p>
    <w:sectPr w:rsidR="00366B82" w:rsidRPr="00D7275F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B4F23"/>
    <w:multiLevelType w:val="hybridMultilevel"/>
    <w:tmpl w:val="8AA43F8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79503F"/>
    <w:multiLevelType w:val="hybridMultilevel"/>
    <w:tmpl w:val="9544D3F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22C51B85"/>
    <w:multiLevelType w:val="hybridMultilevel"/>
    <w:tmpl w:val="90A2F9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5E2828">
      <w:start w:val="1"/>
      <w:numFmt w:val="bullet"/>
      <w:lvlText w:val="-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AD01E0"/>
    <w:multiLevelType w:val="hybridMultilevel"/>
    <w:tmpl w:val="3A403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53E9"/>
    <w:rsid w:val="000D7865"/>
    <w:rsid w:val="00156200"/>
    <w:rsid w:val="002023EB"/>
    <w:rsid w:val="00256DF1"/>
    <w:rsid w:val="00271899"/>
    <w:rsid w:val="002F75B1"/>
    <w:rsid w:val="00301441"/>
    <w:rsid w:val="003508B1"/>
    <w:rsid w:val="00366B82"/>
    <w:rsid w:val="00380C67"/>
    <w:rsid w:val="0040664C"/>
    <w:rsid w:val="004654A3"/>
    <w:rsid w:val="004C2DDB"/>
    <w:rsid w:val="00510728"/>
    <w:rsid w:val="005153E9"/>
    <w:rsid w:val="00516302"/>
    <w:rsid w:val="00555EB7"/>
    <w:rsid w:val="00562889"/>
    <w:rsid w:val="00571687"/>
    <w:rsid w:val="005831BC"/>
    <w:rsid w:val="005B3622"/>
    <w:rsid w:val="005B7EF6"/>
    <w:rsid w:val="00640397"/>
    <w:rsid w:val="00667DB7"/>
    <w:rsid w:val="006773AB"/>
    <w:rsid w:val="0068551E"/>
    <w:rsid w:val="006F6390"/>
    <w:rsid w:val="00707A00"/>
    <w:rsid w:val="0075659E"/>
    <w:rsid w:val="007E36E2"/>
    <w:rsid w:val="008A123B"/>
    <w:rsid w:val="008E4AA7"/>
    <w:rsid w:val="008F4469"/>
    <w:rsid w:val="00901B99"/>
    <w:rsid w:val="00925F6C"/>
    <w:rsid w:val="009341E4"/>
    <w:rsid w:val="00975F23"/>
    <w:rsid w:val="009810EE"/>
    <w:rsid w:val="009A1797"/>
    <w:rsid w:val="00A35BE6"/>
    <w:rsid w:val="00A70031"/>
    <w:rsid w:val="00A937F1"/>
    <w:rsid w:val="00AA28AA"/>
    <w:rsid w:val="00AF1CCA"/>
    <w:rsid w:val="00AF3B1D"/>
    <w:rsid w:val="00B11C1E"/>
    <w:rsid w:val="00B132CB"/>
    <w:rsid w:val="00C2222A"/>
    <w:rsid w:val="00C75731"/>
    <w:rsid w:val="00C82C77"/>
    <w:rsid w:val="00C86AD4"/>
    <w:rsid w:val="00CA260A"/>
    <w:rsid w:val="00CF0A84"/>
    <w:rsid w:val="00D552AD"/>
    <w:rsid w:val="00D56221"/>
    <w:rsid w:val="00D7275F"/>
    <w:rsid w:val="00DA776B"/>
    <w:rsid w:val="00DD46B0"/>
    <w:rsid w:val="00EF6655"/>
    <w:rsid w:val="00F61C29"/>
    <w:rsid w:val="00F9320B"/>
    <w:rsid w:val="00FB31CF"/>
    <w:rsid w:val="00FD7063"/>
    <w:rsid w:val="00FD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wrtext">
    <w:name w:val="wrtext"/>
    <w:basedOn w:val="Domylnaczcionkaakapitu"/>
    <w:rsid w:val="00516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40</cp:revision>
  <dcterms:created xsi:type="dcterms:W3CDTF">2013-12-29T19:14:00Z</dcterms:created>
  <dcterms:modified xsi:type="dcterms:W3CDTF">2014-03-29T22:54:00Z</dcterms:modified>
</cp:coreProperties>
</file>